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1F3A" w:rsidRPr="0076277F" w:rsidRDefault="007B0B0F" w:rsidP="0076277F">
      <w:pPr>
        <w:jc w:val="center"/>
        <w:rPr>
          <w:rFonts w:ascii="Book Antiqua" w:eastAsia="Georgia" w:hAnsi="Book Antiqua" w:cs="Georgia"/>
          <w:sz w:val="32"/>
          <w:szCs w:val="24"/>
          <w:u w:val="single"/>
        </w:rPr>
      </w:pPr>
      <w:r w:rsidRPr="0076277F">
        <w:rPr>
          <w:rFonts w:ascii="Book Antiqua" w:eastAsia="Georgia" w:hAnsi="Book Antiqua" w:cs="Georgia"/>
          <w:sz w:val="32"/>
          <w:szCs w:val="24"/>
          <w:u w:val="single"/>
        </w:rPr>
        <w:t>A SERVICE OF EVENING PRAYER</w:t>
      </w:r>
    </w:p>
    <w:p w14:paraId="00000002" w14:textId="112AD8CD" w:rsidR="00571F3A" w:rsidRPr="0076277F" w:rsidRDefault="001812CE" w:rsidP="00564431">
      <w:pPr>
        <w:spacing w:line="240" w:lineRule="auto"/>
        <w:jc w:val="center"/>
        <w:rPr>
          <w:rFonts w:ascii="Book Antiqua" w:eastAsia="Georgia" w:hAnsi="Book Antiqua" w:cs="Georgia"/>
          <w:i/>
          <w:sz w:val="32"/>
          <w:szCs w:val="24"/>
        </w:rPr>
      </w:pPr>
      <w:r w:rsidRPr="0076277F">
        <w:rPr>
          <w:rFonts w:ascii="Book Antiqua" w:eastAsia="Georgia" w:hAnsi="Book Antiqua" w:cs="Georgia"/>
          <w:i/>
          <w:sz w:val="32"/>
          <w:szCs w:val="24"/>
        </w:rPr>
        <w:t>Easter Sunday:</w:t>
      </w:r>
      <w:r w:rsidR="004C5596" w:rsidRPr="0076277F">
        <w:rPr>
          <w:rFonts w:ascii="Book Antiqua" w:eastAsia="Georgia" w:hAnsi="Book Antiqua" w:cs="Georgia"/>
          <w:i/>
          <w:sz w:val="32"/>
          <w:szCs w:val="24"/>
        </w:rPr>
        <w:t xml:space="preserve"> April 12</w:t>
      </w:r>
      <w:r w:rsidR="007B0B0F" w:rsidRPr="0076277F">
        <w:rPr>
          <w:rFonts w:ascii="Book Antiqua" w:eastAsia="Georgia" w:hAnsi="Book Antiqua" w:cs="Georgia"/>
          <w:i/>
          <w:sz w:val="32"/>
          <w:szCs w:val="24"/>
        </w:rPr>
        <w:t>, 2020</w:t>
      </w:r>
    </w:p>
    <w:p w14:paraId="4789BF88" w14:textId="77777777" w:rsidR="004C5596" w:rsidRPr="0076277F" w:rsidRDefault="004C5596" w:rsidP="00564431">
      <w:pPr>
        <w:spacing w:line="240" w:lineRule="auto"/>
        <w:jc w:val="center"/>
        <w:rPr>
          <w:rFonts w:ascii="Book Antiqua" w:eastAsia="Georgia" w:hAnsi="Book Antiqua" w:cs="Georgia"/>
          <w:i/>
          <w:sz w:val="32"/>
          <w:szCs w:val="24"/>
        </w:rPr>
      </w:pPr>
    </w:p>
    <w:p w14:paraId="00000003" w14:textId="77777777" w:rsidR="00571F3A"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p>
    <w:p w14:paraId="3F603FA6" w14:textId="77777777" w:rsidR="0076277F" w:rsidRPr="0076277F" w:rsidRDefault="0076277F" w:rsidP="00564431">
      <w:pPr>
        <w:spacing w:line="240" w:lineRule="auto"/>
        <w:rPr>
          <w:rFonts w:ascii="Book Antiqua" w:eastAsia="Georgia" w:hAnsi="Book Antiqua" w:cs="Georgia"/>
          <w:sz w:val="24"/>
          <w:szCs w:val="24"/>
        </w:rPr>
      </w:pPr>
    </w:p>
    <w:p w14:paraId="00000004" w14:textId="24F7F4A1"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OPENING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 xml:space="preserve">       </w:t>
      </w:r>
      <w:r w:rsidR="00C91484"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ab/>
        <w:t xml:space="preserve">         </w:t>
      </w:r>
      <w:r w:rsidR="00C91484" w:rsidRPr="0076277F">
        <w:rPr>
          <w:rFonts w:ascii="Book Antiqua" w:eastAsia="Georgia" w:hAnsi="Book Antiqua" w:cs="Georgia"/>
          <w:sz w:val="24"/>
          <w:szCs w:val="24"/>
        </w:rPr>
        <w:tab/>
      </w:r>
      <w:r w:rsidR="0076277F" w:rsidRPr="0076277F">
        <w:rPr>
          <w:rFonts w:ascii="Book Antiqua" w:eastAsia="Georgia" w:hAnsi="Book Antiqua" w:cs="Georgia"/>
          <w:sz w:val="24"/>
          <w:szCs w:val="24"/>
        </w:rPr>
        <w:tab/>
      </w:r>
      <w:r w:rsidR="0076277F" w:rsidRPr="0076277F">
        <w:rPr>
          <w:rFonts w:ascii="Book Antiqua" w:eastAsia="Georgia" w:hAnsi="Book Antiqua" w:cs="Georgia"/>
          <w:sz w:val="24"/>
          <w:szCs w:val="24"/>
        </w:rPr>
        <w:tab/>
      </w:r>
      <w:r w:rsidR="00C91484" w:rsidRPr="0076277F">
        <w:rPr>
          <w:rFonts w:ascii="Book Antiqua" w:eastAsia="Georgia" w:hAnsi="Book Antiqua" w:cs="Georgia"/>
          <w:sz w:val="24"/>
          <w:szCs w:val="24"/>
        </w:rPr>
        <w:tab/>
      </w:r>
      <w:r w:rsidRPr="0076277F">
        <w:rPr>
          <w:rFonts w:ascii="Book Antiqua" w:eastAsia="Georgia" w:hAnsi="Book Antiqua" w:cs="Georgia"/>
          <w:sz w:val="24"/>
          <w:szCs w:val="24"/>
        </w:rPr>
        <w:t>Ps 43.3</w:t>
      </w:r>
    </w:p>
    <w:p w14:paraId="00000005"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Send out Your light and Your truth that they may lead us,</w:t>
      </w:r>
    </w:p>
    <w:p w14:paraId="00000006"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And bring us to Your holy hill and to Your dwelling.</w:t>
      </w:r>
    </w:p>
    <w:p w14:paraId="00000007"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8D1541F" w14:textId="77777777" w:rsidR="0076277F" w:rsidRPr="0076277F" w:rsidRDefault="0076277F" w:rsidP="00564431">
      <w:pPr>
        <w:spacing w:line="240" w:lineRule="auto"/>
        <w:rPr>
          <w:rFonts w:ascii="Book Antiqua" w:eastAsia="Georgia" w:hAnsi="Book Antiqua" w:cs="Georgia"/>
          <w:sz w:val="20"/>
          <w:szCs w:val="24"/>
        </w:rPr>
      </w:pPr>
    </w:p>
    <w:p w14:paraId="00000009"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THE CALL</w:t>
      </w:r>
    </w:p>
    <w:p w14:paraId="4611906B"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sz w:val="24"/>
          <w:szCs w:val="24"/>
        </w:rPr>
        <w:t>We come to prepare the way;</w:t>
      </w:r>
    </w:p>
    <w:p w14:paraId="2ADE241A"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b/>
          <w:bCs/>
          <w:sz w:val="24"/>
          <w:szCs w:val="24"/>
        </w:rPr>
        <w:t>The way for Christ –</w:t>
      </w:r>
    </w:p>
    <w:p w14:paraId="271BBB02"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sz w:val="24"/>
          <w:szCs w:val="24"/>
        </w:rPr>
        <w:t>the hope of Christ, the peace of Christ –</w:t>
      </w:r>
    </w:p>
    <w:p w14:paraId="1503519E" w14:textId="55FDD494"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b/>
          <w:bCs/>
          <w:sz w:val="24"/>
          <w:szCs w:val="24"/>
        </w:rPr>
        <w:t>to enter our world,</w:t>
      </w:r>
      <w:r w:rsidR="001812CE" w:rsidRPr="0076277F">
        <w:rPr>
          <w:rFonts w:ascii="Book Antiqua" w:hAnsi="Book Antiqua"/>
          <w:b/>
          <w:bCs/>
          <w:sz w:val="24"/>
          <w:szCs w:val="24"/>
        </w:rPr>
        <w:t xml:space="preserve"> </w:t>
      </w:r>
      <w:r w:rsidRPr="0076277F">
        <w:rPr>
          <w:rFonts w:ascii="Book Antiqua" w:hAnsi="Book Antiqua"/>
          <w:b/>
          <w:bCs/>
          <w:sz w:val="24"/>
          <w:szCs w:val="24"/>
        </w:rPr>
        <w:t>to enter our hearts.</w:t>
      </w:r>
    </w:p>
    <w:p w14:paraId="3B5EE268"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sz w:val="24"/>
          <w:szCs w:val="24"/>
        </w:rPr>
        <w:t>We cry out together in the wilderness:</w:t>
      </w:r>
    </w:p>
    <w:p w14:paraId="4220789D"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b/>
          <w:bCs/>
          <w:sz w:val="24"/>
          <w:szCs w:val="24"/>
        </w:rPr>
        <w:t>The kingdom of heaven has come near.</w:t>
      </w:r>
    </w:p>
    <w:p w14:paraId="72BFE7CA"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sz w:val="24"/>
          <w:szCs w:val="24"/>
        </w:rPr>
        <w:t>We come to be part of the light–</w:t>
      </w:r>
    </w:p>
    <w:p w14:paraId="472C1888" w14:textId="77777777" w:rsidR="00564431" w:rsidRPr="0076277F" w:rsidRDefault="00564431" w:rsidP="00564431">
      <w:pPr>
        <w:widowControl w:val="0"/>
        <w:spacing w:line="240" w:lineRule="auto"/>
        <w:rPr>
          <w:rFonts w:ascii="Book Antiqua" w:hAnsi="Book Antiqua"/>
          <w:b/>
          <w:bCs/>
          <w:sz w:val="24"/>
          <w:szCs w:val="24"/>
        </w:rPr>
      </w:pPr>
      <w:r w:rsidRPr="0076277F">
        <w:rPr>
          <w:rFonts w:ascii="Book Antiqua" w:hAnsi="Book Antiqua"/>
          <w:b/>
          <w:bCs/>
          <w:sz w:val="24"/>
          <w:szCs w:val="24"/>
        </w:rPr>
        <w:t>the light that shines in the darkness.</w:t>
      </w:r>
    </w:p>
    <w:p w14:paraId="01B605D5" w14:textId="77777777" w:rsidR="00564431" w:rsidRPr="0076277F" w:rsidRDefault="00564431" w:rsidP="00564431">
      <w:pPr>
        <w:widowControl w:val="0"/>
        <w:spacing w:line="240" w:lineRule="auto"/>
        <w:rPr>
          <w:rFonts w:ascii="Book Antiqua" w:hAnsi="Book Antiqua"/>
          <w:sz w:val="18"/>
          <w:szCs w:val="20"/>
        </w:rPr>
      </w:pPr>
      <w:r w:rsidRPr="0076277F">
        <w:rPr>
          <w:rFonts w:ascii="Book Antiqua" w:hAnsi="Book Antiqua"/>
          <w:sz w:val="20"/>
        </w:rPr>
        <w:t> </w:t>
      </w:r>
    </w:p>
    <w:p w14:paraId="00000010" w14:textId="23B10922" w:rsidR="00571F3A" w:rsidRPr="0076277F" w:rsidRDefault="00571F3A" w:rsidP="00564431">
      <w:pPr>
        <w:spacing w:line="240" w:lineRule="auto"/>
        <w:rPr>
          <w:rFonts w:ascii="Book Antiqua" w:eastAsia="Georgia" w:hAnsi="Book Antiqua" w:cs="Georgia"/>
          <w:szCs w:val="24"/>
        </w:rPr>
      </w:pPr>
    </w:p>
    <w:p w14:paraId="00000012" w14:textId="5503AB59"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THANKSGIVING</w:t>
      </w:r>
    </w:p>
    <w:p w14:paraId="00000013"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The Lord be with you.</w:t>
      </w:r>
    </w:p>
    <w:p w14:paraId="00000014" w14:textId="1EA5BBB9"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E241B9" w:rsidRPr="0076277F">
        <w:rPr>
          <w:rFonts w:ascii="Book Antiqua" w:eastAsia="Georgia" w:hAnsi="Book Antiqua" w:cs="Georgia"/>
          <w:b/>
          <w:sz w:val="24"/>
          <w:szCs w:val="24"/>
        </w:rPr>
        <w:t xml:space="preserve"> </w:t>
      </w:r>
      <w:r w:rsidRPr="0076277F">
        <w:rPr>
          <w:rFonts w:ascii="Book Antiqua" w:eastAsia="Georgia" w:hAnsi="Book Antiqua" w:cs="Georgia"/>
          <w:b/>
          <w:sz w:val="24"/>
          <w:szCs w:val="24"/>
        </w:rPr>
        <w:t>And also with you.</w:t>
      </w:r>
    </w:p>
    <w:p w14:paraId="00000015"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Let us give thanks to the Lord our God.</w:t>
      </w:r>
    </w:p>
    <w:p w14:paraId="00000016" w14:textId="571F58FC"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E241B9" w:rsidRPr="0076277F">
        <w:rPr>
          <w:rFonts w:ascii="Book Antiqua" w:eastAsia="Georgia" w:hAnsi="Book Antiqua" w:cs="Georgia"/>
          <w:b/>
          <w:sz w:val="24"/>
          <w:szCs w:val="24"/>
        </w:rPr>
        <w:t xml:space="preserve"> </w:t>
      </w:r>
      <w:r w:rsidRPr="0076277F">
        <w:rPr>
          <w:rFonts w:ascii="Book Antiqua" w:eastAsia="Georgia" w:hAnsi="Book Antiqua" w:cs="Georgia"/>
          <w:b/>
          <w:sz w:val="24"/>
          <w:szCs w:val="24"/>
        </w:rPr>
        <w:t xml:space="preserve">  It is right to give our thanks and praise.</w:t>
      </w:r>
    </w:p>
    <w:p w14:paraId="00000017"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p>
    <w:p w14:paraId="00000018"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Let us pray:</w:t>
      </w:r>
    </w:p>
    <w:p w14:paraId="1894F52F" w14:textId="553A4D93"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b/>
          <w:bCs/>
          <w:sz w:val="24"/>
          <w:szCs w:val="24"/>
        </w:rPr>
        <w:t> </w:t>
      </w:r>
      <w:r w:rsidRPr="0076277F">
        <w:rPr>
          <w:rFonts w:ascii="Book Antiqua" w:hAnsi="Book Antiqua"/>
          <w:b/>
          <w:bCs/>
          <w:sz w:val="24"/>
          <w:szCs w:val="24"/>
        </w:rPr>
        <w:t xml:space="preserve">   </w:t>
      </w:r>
      <w:r w:rsidRPr="0076277F">
        <w:rPr>
          <w:rFonts w:ascii="Book Antiqua" w:hAnsi="Book Antiqua"/>
          <w:sz w:val="24"/>
          <w:szCs w:val="24"/>
        </w:rPr>
        <w:t>Be present, Spirit of God,</w:t>
      </w:r>
    </w:p>
    <w:p w14:paraId="258ED9B4" w14:textId="1BAAEAF6"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Within us, your dwelling place and home</w:t>
      </w:r>
      <w:r w:rsidR="001812CE" w:rsidRPr="0076277F">
        <w:rPr>
          <w:rFonts w:ascii="Book Antiqua" w:hAnsi="Book Antiqua"/>
          <w:sz w:val="24"/>
          <w:szCs w:val="24"/>
        </w:rPr>
        <w:t>--</w:t>
      </w:r>
    </w:p>
    <w:p w14:paraId="744288C2" w14:textId="77777777"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That this house may be one where</w:t>
      </w:r>
    </w:p>
    <w:p w14:paraId="3785676C" w14:textId="77777777" w:rsidR="00564431" w:rsidRPr="0076277F" w:rsidRDefault="00564431" w:rsidP="00564431">
      <w:pPr>
        <w:widowControl w:val="0"/>
        <w:spacing w:line="240" w:lineRule="auto"/>
        <w:rPr>
          <w:rFonts w:ascii="Book Antiqua" w:hAnsi="Book Antiqua"/>
          <w:sz w:val="24"/>
          <w:szCs w:val="24"/>
        </w:rPr>
      </w:pPr>
      <w:r w:rsidRPr="0076277F">
        <w:rPr>
          <w:rFonts w:ascii="Book Antiqua" w:hAnsi="Book Antiqua"/>
          <w:sz w:val="24"/>
          <w:szCs w:val="24"/>
        </w:rPr>
        <w:t xml:space="preserve">All darkness is penetrated by your light, </w:t>
      </w:r>
    </w:p>
    <w:p w14:paraId="13DD7846"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troubles calmed by your peace, </w:t>
      </w:r>
    </w:p>
    <w:p w14:paraId="325BC755"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evil redeemed by your love, </w:t>
      </w:r>
    </w:p>
    <w:p w14:paraId="05FAE0AC" w14:textId="77777777" w:rsidR="00564431" w:rsidRPr="0076277F" w:rsidRDefault="00564431" w:rsidP="001812CE">
      <w:pPr>
        <w:widowControl w:val="0"/>
        <w:spacing w:line="240" w:lineRule="auto"/>
        <w:ind w:firstLine="720"/>
        <w:rPr>
          <w:rFonts w:ascii="Book Antiqua" w:hAnsi="Book Antiqua"/>
          <w:sz w:val="24"/>
          <w:szCs w:val="24"/>
        </w:rPr>
      </w:pPr>
      <w:r w:rsidRPr="0076277F">
        <w:rPr>
          <w:rFonts w:ascii="Book Antiqua" w:hAnsi="Book Antiqua"/>
          <w:sz w:val="24"/>
          <w:szCs w:val="24"/>
        </w:rPr>
        <w:t xml:space="preserve">all pain transformed in your suffering, </w:t>
      </w:r>
    </w:p>
    <w:p w14:paraId="3BF4287A" w14:textId="77777777" w:rsidR="001812CE" w:rsidRPr="0076277F" w:rsidRDefault="00564431" w:rsidP="001812CE">
      <w:pPr>
        <w:widowControl w:val="0"/>
        <w:spacing w:line="240" w:lineRule="auto"/>
        <w:ind w:firstLine="720"/>
        <w:rPr>
          <w:rFonts w:ascii="Book Antiqua" w:hAnsi="Book Antiqua"/>
          <w:sz w:val="23"/>
          <w:szCs w:val="23"/>
        </w:rPr>
      </w:pPr>
      <w:r w:rsidRPr="0076277F">
        <w:rPr>
          <w:rFonts w:ascii="Book Antiqua" w:hAnsi="Book Antiqua"/>
          <w:sz w:val="24"/>
          <w:szCs w:val="24"/>
        </w:rPr>
        <w:t>and all dying glorified in your risen life.</w:t>
      </w:r>
      <w:r w:rsidRPr="0076277F">
        <w:rPr>
          <w:rFonts w:ascii="Book Antiqua" w:hAnsi="Book Antiqua"/>
          <w:b/>
          <w:sz w:val="24"/>
          <w:szCs w:val="24"/>
        </w:rPr>
        <w:t xml:space="preserve"> Amen</w:t>
      </w:r>
      <w:r w:rsidRPr="0076277F">
        <w:rPr>
          <w:rFonts w:ascii="Book Antiqua" w:hAnsi="Book Antiqua"/>
          <w:sz w:val="24"/>
          <w:szCs w:val="24"/>
        </w:rPr>
        <w:t>.</w:t>
      </w:r>
      <w:r w:rsidRPr="0076277F">
        <w:rPr>
          <w:rFonts w:ascii="Book Antiqua" w:hAnsi="Book Antiqua"/>
          <w:sz w:val="23"/>
          <w:szCs w:val="23"/>
        </w:rPr>
        <w:t xml:space="preserve">   </w:t>
      </w:r>
      <w:r w:rsidRPr="0076277F">
        <w:rPr>
          <w:rFonts w:ascii="Book Antiqua" w:hAnsi="Book Antiqua"/>
          <w:sz w:val="23"/>
          <w:szCs w:val="23"/>
        </w:rPr>
        <w:tab/>
      </w:r>
      <w:r w:rsidRPr="0076277F">
        <w:rPr>
          <w:rFonts w:ascii="Book Antiqua" w:hAnsi="Book Antiqua"/>
          <w:sz w:val="23"/>
          <w:szCs w:val="23"/>
        </w:rPr>
        <w:tab/>
      </w:r>
      <w:r w:rsidRPr="0076277F">
        <w:rPr>
          <w:rFonts w:ascii="Book Antiqua" w:hAnsi="Book Antiqua"/>
          <w:sz w:val="23"/>
          <w:szCs w:val="23"/>
        </w:rPr>
        <w:tab/>
      </w:r>
    </w:p>
    <w:p w14:paraId="0489E355" w14:textId="57707EA2" w:rsidR="00564431" w:rsidRPr="0076277F" w:rsidRDefault="0076277F" w:rsidP="0076277F">
      <w:pPr>
        <w:widowControl w:val="0"/>
        <w:spacing w:line="240" w:lineRule="auto"/>
        <w:ind w:left="5760"/>
        <w:rPr>
          <w:rFonts w:ascii="Book Antiqua" w:hAnsi="Book Antiqua"/>
          <w:sz w:val="20"/>
          <w:szCs w:val="23"/>
        </w:rPr>
      </w:pPr>
      <w:r w:rsidRPr="0076277F">
        <w:rPr>
          <w:rFonts w:ascii="Book Antiqua" w:eastAsia="Georgia" w:hAnsi="Book Antiqua" w:cs="Georgia"/>
          <w:sz w:val="20"/>
          <w:szCs w:val="24"/>
        </w:rPr>
        <w:t xml:space="preserve">    </w:t>
      </w:r>
      <w:r w:rsidR="00564431" w:rsidRPr="0076277F">
        <w:rPr>
          <w:rFonts w:ascii="Book Antiqua" w:eastAsia="Georgia" w:hAnsi="Book Antiqua" w:cs="Georgia"/>
          <w:sz w:val="20"/>
          <w:szCs w:val="24"/>
        </w:rPr>
        <w:t xml:space="preserve">From </w:t>
      </w:r>
      <w:r w:rsidR="00564431" w:rsidRPr="0076277F">
        <w:rPr>
          <w:rFonts w:ascii="Book Antiqua" w:eastAsia="Georgia" w:hAnsi="Book Antiqua" w:cs="Georgia"/>
          <w:i/>
          <w:sz w:val="20"/>
          <w:szCs w:val="24"/>
        </w:rPr>
        <w:t>A New Zealand Prayer Book</w:t>
      </w:r>
    </w:p>
    <w:p w14:paraId="38E2D3E0" w14:textId="77777777" w:rsidR="00564431" w:rsidRPr="0076277F" w:rsidRDefault="00564431" w:rsidP="00564431">
      <w:pPr>
        <w:widowControl w:val="0"/>
        <w:spacing w:line="240" w:lineRule="auto"/>
        <w:rPr>
          <w:rFonts w:ascii="Book Antiqua" w:hAnsi="Book Antiqua"/>
          <w:sz w:val="18"/>
        </w:rPr>
      </w:pPr>
      <w:r w:rsidRPr="0076277F">
        <w:rPr>
          <w:rFonts w:ascii="Book Antiqua" w:hAnsi="Book Antiqua"/>
          <w:sz w:val="18"/>
        </w:rPr>
        <w:t> </w:t>
      </w:r>
    </w:p>
    <w:p w14:paraId="37556515" w14:textId="77777777" w:rsidR="00564431" w:rsidRPr="0076277F" w:rsidRDefault="00564431" w:rsidP="00564431">
      <w:pPr>
        <w:widowControl w:val="0"/>
        <w:spacing w:line="240" w:lineRule="auto"/>
        <w:rPr>
          <w:rFonts w:ascii="Book Antiqua" w:hAnsi="Book Antiqua"/>
          <w:sz w:val="16"/>
          <w:szCs w:val="20"/>
        </w:rPr>
      </w:pPr>
    </w:p>
    <w:p w14:paraId="00000024"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SONG</w:t>
      </w:r>
    </w:p>
    <w:p w14:paraId="454AA619" w14:textId="77777777"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Laudate, omnes gentes. Laudate Dominum!</w:t>
      </w:r>
    </w:p>
    <w:p w14:paraId="4E4CE1AB" w14:textId="5BD2F83A"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Sing praises, all ye people. Sing praises to the Lord!</w:t>
      </w:r>
    </w:p>
    <w:p w14:paraId="0000002D" w14:textId="77777777" w:rsidR="00571F3A" w:rsidRPr="0076277F" w:rsidRDefault="007B0B0F" w:rsidP="00564431">
      <w:pPr>
        <w:spacing w:line="240" w:lineRule="auto"/>
        <w:rPr>
          <w:rFonts w:ascii="Book Antiqua" w:eastAsia="Georgia" w:hAnsi="Book Antiqua" w:cs="Georgia"/>
          <w:b/>
          <w:sz w:val="20"/>
          <w:szCs w:val="24"/>
        </w:rPr>
      </w:pPr>
      <w:r w:rsidRPr="0076277F">
        <w:rPr>
          <w:rFonts w:ascii="Book Antiqua" w:eastAsia="Georgia" w:hAnsi="Book Antiqua" w:cs="Georgia"/>
          <w:b/>
          <w:sz w:val="20"/>
          <w:szCs w:val="24"/>
        </w:rPr>
        <w:t xml:space="preserve"> </w:t>
      </w:r>
    </w:p>
    <w:p w14:paraId="3E3D2321" w14:textId="77777777" w:rsidR="00564431" w:rsidRPr="0076277F" w:rsidRDefault="00564431" w:rsidP="00564431">
      <w:pPr>
        <w:spacing w:line="240" w:lineRule="auto"/>
        <w:rPr>
          <w:rFonts w:ascii="Book Antiqua" w:eastAsia="Georgia" w:hAnsi="Book Antiqua" w:cs="Georgia"/>
          <w:b/>
          <w:sz w:val="20"/>
          <w:szCs w:val="24"/>
        </w:rPr>
      </w:pPr>
    </w:p>
    <w:p w14:paraId="0F1869AB" w14:textId="19646B71" w:rsidR="00564431"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lastRenderedPageBreak/>
        <w:t xml:space="preserve">PSALM         </w:t>
      </w:r>
      <w:r w:rsidRPr="0076277F">
        <w:rPr>
          <w:rFonts w:ascii="Book Antiqua" w:eastAsia="Georgia" w:hAnsi="Book Antiqua" w:cs="Georgia"/>
          <w:sz w:val="24"/>
          <w:szCs w:val="24"/>
        </w:rPr>
        <w:tab/>
        <w:t xml:space="preserve">         </w:t>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r>
      <w:r w:rsidR="00564431" w:rsidRPr="0076277F">
        <w:rPr>
          <w:rFonts w:ascii="Book Antiqua" w:eastAsia="Georgia" w:hAnsi="Book Antiqua" w:cs="Georgia"/>
          <w:sz w:val="24"/>
          <w:szCs w:val="24"/>
        </w:rPr>
        <w:tab/>
        <w:t xml:space="preserve">             Ps 36:5-10</w:t>
      </w:r>
    </w:p>
    <w:p w14:paraId="5FFFEC85" w14:textId="77777777" w:rsidR="00564431" w:rsidRPr="0076277F" w:rsidRDefault="00564431"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Your love and Your faithfulness reach to the heavens</w:t>
      </w:r>
    </w:p>
    <w:p w14:paraId="39421F6B" w14:textId="33CBE54C" w:rsidR="00564431" w:rsidRPr="0076277F" w:rsidRDefault="001812CE"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564431" w:rsidRPr="0076277F">
        <w:rPr>
          <w:rFonts w:ascii="Book Antiqua" w:eastAsia="Georgia" w:hAnsi="Book Antiqua" w:cs="Georgia"/>
          <w:b/>
          <w:sz w:val="24"/>
          <w:szCs w:val="24"/>
        </w:rPr>
        <w:t>Your justice is like the great deep.</w:t>
      </w:r>
    </w:p>
    <w:p w14:paraId="2BC90DC8" w14:textId="3028709F" w:rsidR="00564431" w:rsidRPr="0076277F" w:rsidRDefault="00564431" w:rsidP="00564431">
      <w:pPr>
        <w:spacing w:line="240" w:lineRule="auto"/>
        <w:rPr>
          <w:rStyle w:val="text"/>
          <w:rFonts w:ascii="Book Antiqua" w:hAnsi="Book Antiqua"/>
          <w:color w:val="000000"/>
          <w:sz w:val="24"/>
          <w:szCs w:val="24"/>
          <w:shd w:val="clear" w:color="auto" w:fill="FFFFFF"/>
        </w:rPr>
      </w:pPr>
      <w:r w:rsidRPr="0076277F">
        <w:rPr>
          <w:rStyle w:val="text"/>
          <w:rFonts w:ascii="Book Antiqua" w:hAnsi="Book Antiqua"/>
          <w:color w:val="000000"/>
          <w:sz w:val="24"/>
          <w:szCs w:val="24"/>
          <w:shd w:val="clear" w:color="auto" w:fill="FFFFFF"/>
        </w:rPr>
        <w:t>You care for people and animals alike, O </w:t>
      </w:r>
      <w:r w:rsidRPr="0076277F">
        <w:rPr>
          <w:rStyle w:val="small-caps"/>
          <w:rFonts w:ascii="Book Antiqua" w:hAnsi="Book Antiqua"/>
          <w:smallCaps/>
          <w:color w:val="000000"/>
          <w:sz w:val="24"/>
          <w:szCs w:val="24"/>
          <w:shd w:val="clear" w:color="auto" w:fill="FFFFFF"/>
        </w:rPr>
        <w:t>Lord</w:t>
      </w:r>
      <w:r w:rsidRPr="0076277F">
        <w:rPr>
          <w:rStyle w:val="text"/>
          <w:rFonts w:ascii="Book Antiqua" w:hAnsi="Book Antiqua"/>
          <w:color w:val="000000"/>
          <w:sz w:val="24"/>
          <w:szCs w:val="24"/>
          <w:shd w:val="clear" w:color="auto" w:fill="FFFFFF"/>
        </w:rPr>
        <w:t>.</w:t>
      </w:r>
      <w:r w:rsidRPr="0076277F">
        <w:rPr>
          <w:rFonts w:ascii="Book Antiqua" w:hAnsi="Book Antiqua"/>
          <w:color w:val="000000"/>
          <w:sz w:val="24"/>
          <w:szCs w:val="24"/>
        </w:rPr>
        <w:br/>
      </w:r>
      <w:r w:rsidR="001812CE" w:rsidRPr="0076277F">
        <w:rPr>
          <w:rStyle w:val="indent-1-breaks"/>
          <w:rFonts w:ascii="Book Antiqua" w:hAnsi="Book Antiqua" w:cs="Courier New"/>
          <w:color w:val="000000"/>
          <w:sz w:val="24"/>
          <w:szCs w:val="24"/>
          <w:shd w:val="clear" w:color="auto" w:fill="FFFFFF"/>
        </w:rPr>
        <w:t xml:space="preserve">  </w:t>
      </w:r>
      <w:r w:rsidRPr="0076277F">
        <w:rPr>
          <w:rStyle w:val="indent-1-breaks"/>
          <w:rFonts w:ascii="Book Antiqua" w:hAnsi="Book Antiqua" w:cs="Courier New"/>
          <w:color w:val="000000"/>
          <w:sz w:val="24"/>
          <w:szCs w:val="24"/>
          <w:shd w:val="clear" w:color="auto" w:fill="FFFFFF"/>
        </w:rPr>
        <w:t>  </w:t>
      </w:r>
      <w:r w:rsidRPr="0076277F">
        <w:rPr>
          <w:rStyle w:val="text"/>
          <w:rFonts w:ascii="Book Antiqua" w:hAnsi="Book Antiqua"/>
          <w:b/>
          <w:color w:val="000000"/>
          <w:sz w:val="24"/>
          <w:szCs w:val="24"/>
          <w:shd w:val="clear" w:color="auto" w:fill="FFFFFF"/>
        </w:rPr>
        <w:t>How precious is your unfailing love, O God!</w:t>
      </w:r>
      <w:r w:rsidRPr="0076277F">
        <w:rPr>
          <w:rFonts w:ascii="Book Antiqua" w:hAnsi="Book Antiqua"/>
          <w:color w:val="000000"/>
          <w:sz w:val="24"/>
          <w:szCs w:val="24"/>
        </w:rPr>
        <w:br/>
      </w:r>
      <w:r w:rsidRPr="0076277F">
        <w:rPr>
          <w:rStyle w:val="text"/>
          <w:rFonts w:ascii="Book Antiqua" w:hAnsi="Book Antiqua"/>
          <w:color w:val="000000"/>
          <w:sz w:val="24"/>
          <w:szCs w:val="24"/>
          <w:shd w:val="clear" w:color="auto" w:fill="FFFFFF"/>
        </w:rPr>
        <w:t>All humanity finds shelter</w:t>
      </w:r>
      <w:r w:rsidRPr="0076277F">
        <w:rPr>
          <w:rStyle w:val="indent-1-breaks"/>
          <w:rFonts w:ascii="Book Antiqua" w:hAnsi="Book Antiqua" w:cs="Courier New"/>
          <w:color w:val="000000"/>
          <w:sz w:val="24"/>
          <w:szCs w:val="24"/>
          <w:shd w:val="clear" w:color="auto" w:fill="FFFFFF"/>
        </w:rPr>
        <w:t> </w:t>
      </w:r>
      <w:r w:rsidRPr="0076277F">
        <w:rPr>
          <w:rStyle w:val="text"/>
          <w:rFonts w:ascii="Book Antiqua" w:hAnsi="Book Antiqua"/>
          <w:color w:val="000000"/>
          <w:sz w:val="24"/>
          <w:szCs w:val="24"/>
          <w:shd w:val="clear" w:color="auto" w:fill="FFFFFF"/>
        </w:rPr>
        <w:t>in the shadow of your wings.</w:t>
      </w:r>
    </w:p>
    <w:p w14:paraId="53A822D7" w14:textId="77777777" w:rsidR="00564431" w:rsidRPr="0076277F" w:rsidRDefault="00564431" w:rsidP="00564431">
      <w:pPr>
        <w:spacing w:line="240" w:lineRule="auto"/>
        <w:rPr>
          <w:rStyle w:val="text"/>
          <w:rFonts w:ascii="Book Antiqua" w:hAnsi="Book Antiqua"/>
          <w:color w:val="000000"/>
          <w:sz w:val="24"/>
          <w:szCs w:val="24"/>
          <w:shd w:val="clear" w:color="auto" w:fill="FFFFFF"/>
        </w:rPr>
      </w:pPr>
      <w:r w:rsidRPr="0076277F">
        <w:rPr>
          <w:rStyle w:val="text"/>
          <w:rFonts w:ascii="Book Antiqua" w:hAnsi="Book Antiqua"/>
          <w:color w:val="000000"/>
          <w:sz w:val="24"/>
          <w:szCs w:val="24"/>
          <w:shd w:val="clear" w:color="auto" w:fill="FFFFFF"/>
        </w:rPr>
        <w:t xml:space="preserve">We feast in Your abundance, </w:t>
      </w:r>
      <w:r w:rsidRPr="0076277F">
        <w:rPr>
          <w:rStyle w:val="text"/>
          <w:rFonts w:ascii="Book Antiqua" w:hAnsi="Book Antiqua"/>
          <w:b/>
          <w:color w:val="000000"/>
          <w:sz w:val="24"/>
          <w:szCs w:val="24"/>
          <w:shd w:val="clear" w:color="auto" w:fill="FFFFFF"/>
        </w:rPr>
        <w:t>and drink from the river of Your delights.</w:t>
      </w:r>
    </w:p>
    <w:p w14:paraId="1AD6DF89" w14:textId="77777777" w:rsidR="00564431" w:rsidRPr="0076277F" w:rsidRDefault="00564431" w:rsidP="00564431">
      <w:pPr>
        <w:spacing w:line="240" w:lineRule="auto"/>
        <w:rPr>
          <w:rStyle w:val="text"/>
          <w:rFonts w:ascii="Book Antiqua" w:hAnsi="Book Antiqua"/>
          <w:color w:val="000000"/>
          <w:sz w:val="24"/>
          <w:szCs w:val="24"/>
          <w:shd w:val="clear" w:color="auto" w:fill="FFFFFF"/>
        </w:rPr>
      </w:pPr>
      <w:r w:rsidRPr="0076277F">
        <w:rPr>
          <w:rStyle w:val="text"/>
          <w:rFonts w:ascii="Book Antiqua" w:hAnsi="Book Antiqua"/>
          <w:color w:val="000000"/>
          <w:sz w:val="24"/>
          <w:szCs w:val="24"/>
          <w:shd w:val="clear" w:color="auto" w:fill="FFFFFF"/>
        </w:rPr>
        <w:t xml:space="preserve">For with You is the well of life; </w:t>
      </w:r>
      <w:r w:rsidRPr="0076277F">
        <w:rPr>
          <w:rStyle w:val="text"/>
          <w:rFonts w:ascii="Book Antiqua" w:hAnsi="Book Antiqua"/>
          <w:b/>
          <w:color w:val="000000"/>
          <w:sz w:val="24"/>
          <w:szCs w:val="24"/>
          <w:shd w:val="clear" w:color="auto" w:fill="FFFFFF"/>
        </w:rPr>
        <w:t>in Your light, we see light.</w:t>
      </w:r>
    </w:p>
    <w:p w14:paraId="7D734F56" w14:textId="77777777" w:rsidR="00564431" w:rsidRPr="0076277F" w:rsidRDefault="00564431" w:rsidP="00564431">
      <w:pPr>
        <w:spacing w:line="240" w:lineRule="auto"/>
        <w:rPr>
          <w:rStyle w:val="text"/>
          <w:rFonts w:ascii="Book Antiqua" w:hAnsi="Book Antiqua"/>
          <w:color w:val="000000"/>
          <w:sz w:val="24"/>
          <w:szCs w:val="24"/>
          <w:shd w:val="clear" w:color="auto" w:fill="FFFFFF"/>
        </w:rPr>
      </w:pPr>
      <w:r w:rsidRPr="0076277F">
        <w:rPr>
          <w:rStyle w:val="text"/>
          <w:rFonts w:ascii="Book Antiqua" w:hAnsi="Book Antiqua"/>
          <w:color w:val="000000"/>
          <w:sz w:val="24"/>
          <w:szCs w:val="24"/>
          <w:shd w:val="clear" w:color="auto" w:fill="FFFFFF"/>
        </w:rPr>
        <w:t>Continue Your loving kindness to those who know You,</w:t>
      </w:r>
    </w:p>
    <w:p w14:paraId="05D119C5" w14:textId="77777777" w:rsidR="001812CE" w:rsidRPr="0076277F" w:rsidRDefault="001812CE" w:rsidP="00564431">
      <w:pPr>
        <w:spacing w:line="240" w:lineRule="auto"/>
        <w:rPr>
          <w:rFonts w:ascii="Book Antiqua" w:eastAsia="Georgia" w:hAnsi="Book Antiqua" w:cs="Georgia"/>
          <w:sz w:val="24"/>
          <w:szCs w:val="24"/>
        </w:rPr>
      </w:pPr>
      <w:r w:rsidRPr="0076277F">
        <w:rPr>
          <w:rStyle w:val="text"/>
          <w:rFonts w:ascii="Book Antiqua" w:hAnsi="Book Antiqua"/>
          <w:b/>
          <w:color w:val="000000"/>
          <w:sz w:val="24"/>
          <w:szCs w:val="24"/>
          <w:shd w:val="clear" w:color="auto" w:fill="FFFFFF"/>
        </w:rPr>
        <w:t xml:space="preserve">     </w:t>
      </w:r>
      <w:r w:rsidR="00564431" w:rsidRPr="0076277F">
        <w:rPr>
          <w:rStyle w:val="text"/>
          <w:rFonts w:ascii="Book Antiqua" w:hAnsi="Book Antiqua"/>
          <w:b/>
          <w:color w:val="000000"/>
          <w:sz w:val="24"/>
          <w:szCs w:val="24"/>
          <w:shd w:val="clear" w:color="auto" w:fill="FFFFFF"/>
        </w:rPr>
        <w:t>And Your favor to those who are true of heart</w:t>
      </w:r>
      <w:r w:rsidR="00564431" w:rsidRPr="0076277F">
        <w:rPr>
          <w:rStyle w:val="text"/>
          <w:rFonts w:ascii="Book Antiqua" w:hAnsi="Book Antiqua"/>
          <w:color w:val="000000"/>
          <w:sz w:val="24"/>
          <w:szCs w:val="24"/>
          <w:shd w:val="clear" w:color="auto" w:fill="FFFFFF"/>
        </w:rPr>
        <w:t>.</w:t>
      </w:r>
      <w:r w:rsidR="007B0B0F" w:rsidRPr="0076277F">
        <w:rPr>
          <w:rFonts w:ascii="Book Antiqua" w:eastAsia="Georgia" w:hAnsi="Book Antiqua" w:cs="Georgia"/>
          <w:sz w:val="24"/>
          <w:szCs w:val="24"/>
        </w:rPr>
        <w:t xml:space="preserve">          </w:t>
      </w:r>
      <w:r w:rsidR="007B0B0F" w:rsidRPr="0076277F">
        <w:rPr>
          <w:rFonts w:ascii="Book Antiqua" w:eastAsia="Georgia" w:hAnsi="Book Antiqua" w:cs="Georgia"/>
          <w:sz w:val="24"/>
          <w:szCs w:val="24"/>
        </w:rPr>
        <w:tab/>
        <w:t xml:space="preserve">         </w:t>
      </w:r>
      <w:r w:rsidR="007B0B0F" w:rsidRPr="0076277F">
        <w:rPr>
          <w:rFonts w:ascii="Book Antiqua" w:eastAsia="Georgia" w:hAnsi="Book Antiqua" w:cs="Georgia"/>
          <w:sz w:val="24"/>
          <w:szCs w:val="24"/>
        </w:rPr>
        <w:tab/>
        <w:t xml:space="preserve">      </w:t>
      </w:r>
      <w:r w:rsidR="007B0B0F" w:rsidRPr="0076277F">
        <w:rPr>
          <w:rFonts w:ascii="Book Antiqua" w:eastAsia="Georgia" w:hAnsi="Book Antiqua" w:cs="Georgia"/>
          <w:sz w:val="24"/>
          <w:szCs w:val="24"/>
        </w:rPr>
        <w:tab/>
      </w:r>
      <w:r w:rsidR="007B0B0F" w:rsidRPr="0076277F">
        <w:rPr>
          <w:rFonts w:ascii="Book Antiqua" w:eastAsia="Georgia" w:hAnsi="Book Antiqua" w:cs="Georgia"/>
          <w:sz w:val="24"/>
          <w:szCs w:val="24"/>
        </w:rPr>
        <w:tab/>
      </w:r>
      <w:r w:rsidR="007B0B0F" w:rsidRPr="0076277F">
        <w:rPr>
          <w:rFonts w:ascii="Book Antiqua" w:eastAsia="Georgia" w:hAnsi="Book Antiqua" w:cs="Georgia"/>
          <w:sz w:val="24"/>
          <w:szCs w:val="24"/>
        </w:rPr>
        <w:tab/>
      </w:r>
    </w:p>
    <w:p w14:paraId="00000038" w14:textId="41D6528A"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p>
    <w:p w14:paraId="0000003A"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QUIET REFLECTION</w:t>
      </w:r>
    </w:p>
    <w:p w14:paraId="086BC3F4" w14:textId="77777777" w:rsidR="001812CE" w:rsidRPr="0076277F" w:rsidRDefault="001812CE" w:rsidP="00564431">
      <w:pPr>
        <w:spacing w:line="240" w:lineRule="auto"/>
        <w:rPr>
          <w:rFonts w:ascii="Book Antiqua" w:eastAsia="Georgia" w:hAnsi="Book Antiqua" w:cs="Georgia"/>
          <w:sz w:val="20"/>
          <w:szCs w:val="24"/>
        </w:rPr>
      </w:pPr>
    </w:p>
    <w:p w14:paraId="0000003C"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3D" w14:textId="77777777"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PRAYER</w:t>
      </w:r>
    </w:p>
    <w:p w14:paraId="0000003E"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We give You thanks, Almighty God,</w:t>
      </w:r>
    </w:p>
    <w:p w14:paraId="0000003F"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b/>
        <w:t>for all Your gifts and graces to us this day:</w:t>
      </w:r>
    </w:p>
    <w:p w14:paraId="00000040"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For the splendor of the whole creation and the beauty of this world; for the wonder of life, and the mystery of love;</w:t>
      </w:r>
    </w:p>
    <w:p w14:paraId="00000041"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for the blessings of family and friends,</w:t>
      </w:r>
    </w:p>
    <w:p w14:paraId="00000042"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r w:rsidRPr="0076277F">
        <w:rPr>
          <w:rFonts w:ascii="Book Antiqua" w:eastAsia="Georgia" w:hAnsi="Book Antiqua" w:cs="Georgia"/>
          <w:sz w:val="24"/>
          <w:szCs w:val="24"/>
        </w:rPr>
        <w:tab/>
        <w:t>and the loving care that surrounds us on every side.</w:t>
      </w:r>
    </w:p>
    <w:p w14:paraId="00000043"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We are grateful for this day’s work,</w:t>
      </w:r>
    </w:p>
    <w:p w14:paraId="00000044"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For the things that demanded our best, and things that delighted us; and for disappointments and failures that lead us to depend on You truly.</w:t>
      </w:r>
    </w:p>
    <w:p w14:paraId="00000045"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thank You, O Lord.</w:t>
      </w:r>
    </w:p>
    <w:p w14:paraId="00000046"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Stay with us, Lord, for evening is at hand</w:t>
      </w:r>
    </w:p>
    <w:p w14:paraId="00000047"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and the day is nearly past.</w:t>
      </w:r>
    </w:p>
    <w:p w14:paraId="00000048"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Be our light in the darkness we pray, and in Your great</w:t>
      </w:r>
    </w:p>
    <w:p w14:paraId="00000049"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mercy, defend us from all perils and dangers of this night.</w:t>
      </w:r>
    </w:p>
    <w:p w14:paraId="0000004A" w14:textId="77777777"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Hear us, O Lord.</w:t>
      </w:r>
    </w:p>
    <w:p w14:paraId="0000004B" w14:textId="77777777" w:rsidR="00571F3A" w:rsidRPr="0076277F" w:rsidRDefault="00571F3A" w:rsidP="00564431">
      <w:pPr>
        <w:spacing w:line="240" w:lineRule="auto"/>
        <w:rPr>
          <w:rFonts w:ascii="Book Antiqua" w:eastAsia="Georgia" w:hAnsi="Book Antiqua" w:cs="Georgia"/>
          <w:sz w:val="20"/>
          <w:szCs w:val="24"/>
        </w:rPr>
      </w:pPr>
    </w:p>
    <w:p w14:paraId="0000004C"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492F5594" w14:textId="196EA9E2" w:rsidR="004C5596"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 xml:space="preserve">READING </w:t>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t xml:space="preserve"> </w:t>
      </w:r>
      <w:r w:rsidR="00B22C30" w:rsidRPr="0076277F">
        <w:rPr>
          <w:rFonts w:ascii="Book Antiqua" w:eastAsia="Georgia" w:hAnsi="Book Antiqua" w:cs="Georgia"/>
          <w:sz w:val="24"/>
          <w:szCs w:val="24"/>
        </w:rPr>
        <w:tab/>
      </w:r>
      <w:r w:rsidR="00B22C30" w:rsidRPr="0076277F">
        <w:rPr>
          <w:rFonts w:ascii="Book Antiqua" w:eastAsia="Georgia" w:hAnsi="Book Antiqua" w:cs="Georgia"/>
          <w:sz w:val="24"/>
          <w:szCs w:val="24"/>
        </w:rPr>
        <w:tab/>
      </w:r>
      <w:r w:rsidR="004C5596" w:rsidRPr="0076277F">
        <w:rPr>
          <w:rFonts w:ascii="Book Antiqua" w:hAnsi="Book Antiqua"/>
          <w:color w:val="000000"/>
          <w:sz w:val="24"/>
          <w:szCs w:val="24"/>
        </w:rPr>
        <w:t>Isaiah 25:6-9</w:t>
      </w:r>
    </w:p>
    <w:p w14:paraId="37F2D86C" w14:textId="4A79823A" w:rsidR="004C5596" w:rsidRPr="0076277F" w:rsidRDefault="004C5596" w:rsidP="00564431">
      <w:pPr>
        <w:pStyle w:val="poetrytext"/>
        <w:spacing w:before="0" w:beforeAutospacing="0" w:after="60" w:afterAutospacing="0"/>
        <w:ind w:left="600" w:right="480" w:hanging="480"/>
        <w:rPr>
          <w:rFonts w:ascii="Book Antiqua" w:hAnsi="Book Antiqua"/>
          <w:color w:val="000000"/>
        </w:rPr>
      </w:pPr>
      <w:r w:rsidRPr="0076277F">
        <w:rPr>
          <w:rStyle w:val="initcap"/>
          <w:rFonts w:ascii="Book Antiqua" w:hAnsi="Book Antiqua"/>
          <w:color w:val="000000"/>
        </w:rPr>
        <w:t>O</w:t>
      </w:r>
      <w:r w:rsidRPr="0076277F">
        <w:rPr>
          <w:rFonts w:ascii="Book Antiqua" w:hAnsi="Book Antiqua"/>
          <w:color w:val="000000"/>
        </w:rPr>
        <w:t>n this mountain the </w:t>
      </w:r>
      <w:r w:rsidRPr="0076277F">
        <w:rPr>
          <w:rStyle w:val="lordsmallcaps"/>
          <w:rFonts w:ascii="Book Antiqua" w:hAnsi="Book Antiqua"/>
          <w:smallCaps/>
          <w:color w:val="000000"/>
        </w:rPr>
        <w:t>Lord</w:t>
      </w:r>
      <w:r w:rsidRPr="0076277F">
        <w:rPr>
          <w:rFonts w:ascii="Book Antiqua" w:hAnsi="Book Antiqua"/>
          <w:color w:val="000000"/>
        </w:rPr>
        <w:t> of hosts will make for all peoples</w:t>
      </w:r>
      <w:r w:rsidRPr="0076277F">
        <w:rPr>
          <w:rFonts w:ascii="Book Antiqua" w:hAnsi="Book Antiqua"/>
          <w:color w:val="000000"/>
        </w:rPr>
        <w:br/>
        <w:t>a feast of rich food, a feast of well-aged wines,</w:t>
      </w:r>
      <w:r w:rsidRPr="0076277F">
        <w:rPr>
          <w:rFonts w:ascii="Book Antiqua" w:hAnsi="Book Antiqua"/>
          <w:color w:val="000000"/>
        </w:rPr>
        <w:br/>
        <w:t>of rich food filled with marrow, of well-aged wines</w:t>
      </w:r>
      <w:r w:rsidR="00564431" w:rsidRPr="0076277F">
        <w:rPr>
          <w:rFonts w:ascii="Book Antiqua" w:hAnsi="Book Antiqua"/>
          <w:color w:val="000000"/>
        </w:rPr>
        <w:t>,</w:t>
      </w:r>
      <w:r w:rsidRPr="0076277F">
        <w:rPr>
          <w:rFonts w:ascii="Book Antiqua" w:hAnsi="Book Antiqua"/>
          <w:color w:val="000000"/>
        </w:rPr>
        <w:t xml:space="preserve"> strained clear.</w:t>
      </w:r>
    </w:p>
    <w:p w14:paraId="7A656FE9" w14:textId="77777777" w:rsidR="004C5596" w:rsidRPr="0076277F" w:rsidRDefault="004C5596" w:rsidP="00564431">
      <w:pPr>
        <w:pStyle w:val="poetrytext"/>
        <w:spacing w:before="0" w:beforeAutospacing="0" w:after="60" w:afterAutospacing="0"/>
        <w:ind w:left="600" w:right="480" w:hanging="480"/>
        <w:rPr>
          <w:rFonts w:ascii="Book Antiqua" w:hAnsi="Book Antiqua"/>
          <w:color w:val="000000"/>
        </w:rPr>
      </w:pPr>
      <w:r w:rsidRPr="0076277F">
        <w:rPr>
          <w:rFonts w:ascii="Book Antiqua" w:hAnsi="Book Antiqua"/>
          <w:color w:val="000000"/>
        </w:rPr>
        <w:t>And he will destroy on this mountain</w:t>
      </w:r>
      <w:r w:rsidRPr="0076277F">
        <w:rPr>
          <w:rFonts w:ascii="Book Antiqua" w:hAnsi="Book Antiqua"/>
          <w:color w:val="000000"/>
        </w:rPr>
        <w:br/>
        <w:t>the shroud that is cast over all peoples,</w:t>
      </w:r>
      <w:r w:rsidRPr="0076277F">
        <w:rPr>
          <w:rFonts w:ascii="Book Antiqua" w:hAnsi="Book Antiqua"/>
          <w:color w:val="000000"/>
        </w:rPr>
        <w:br/>
        <w:t>the sheet that is spread over all nations;</w:t>
      </w:r>
      <w:r w:rsidRPr="0076277F">
        <w:rPr>
          <w:rFonts w:ascii="Book Antiqua" w:hAnsi="Book Antiqua"/>
          <w:color w:val="000000"/>
        </w:rPr>
        <w:br/>
        <w:t>he will swallow up death forever.</w:t>
      </w:r>
    </w:p>
    <w:p w14:paraId="20834531" w14:textId="77777777" w:rsidR="004C5596" w:rsidRPr="0076277F" w:rsidRDefault="004C5596" w:rsidP="00564431">
      <w:pPr>
        <w:pStyle w:val="poetrytext"/>
        <w:spacing w:before="0" w:beforeAutospacing="0" w:after="60" w:afterAutospacing="0"/>
        <w:ind w:left="600" w:right="480" w:hanging="480"/>
        <w:rPr>
          <w:rFonts w:ascii="Book Antiqua" w:hAnsi="Book Antiqua"/>
          <w:color w:val="000000"/>
        </w:rPr>
      </w:pPr>
      <w:r w:rsidRPr="0076277F">
        <w:rPr>
          <w:rFonts w:ascii="Book Antiqua" w:hAnsi="Book Antiqua"/>
          <w:color w:val="000000"/>
        </w:rPr>
        <w:t>Then the Lord </w:t>
      </w:r>
      <w:r w:rsidRPr="0076277F">
        <w:rPr>
          <w:rStyle w:val="lordsmallcaps"/>
          <w:rFonts w:ascii="Book Antiqua" w:hAnsi="Book Antiqua"/>
          <w:smallCaps/>
          <w:color w:val="000000"/>
        </w:rPr>
        <w:t>God</w:t>
      </w:r>
      <w:r w:rsidRPr="0076277F">
        <w:rPr>
          <w:rFonts w:ascii="Book Antiqua" w:hAnsi="Book Antiqua"/>
          <w:color w:val="000000"/>
        </w:rPr>
        <w:t> will wipe away the tears from all faces,</w:t>
      </w:r>
      <w:r w:rsidRPr="0076277F">
        <w:rPr>
          <w:rFonts w:ascii="Book Antiqua" w:hAnsi="Book Antiqua"/>
          <w:color w:val="000000"/>
        </w:rPr>
        <w:br/>
        <w:t>and the disgrace of his people he will take away from all the earth,</w:t>
      </w:r>
      <w:r w:rsidRPr="0076277F">
        <w:rPr>
          <w:rFonts w:ascii="Book Antiqua" w:hAnsi="Book Antiqua"/>
          <w:color w:val="000000"/>
        </w:rPr>
        <w:br/>
        <w:t>for the </w:t>
      </w:r>
      <w:r w:rsidRPr="0076277F">
        <w:rPr>
          <w:rStyle w:val="lordsmallcaps"/>
          <w:rFonts w:ascii="Book Antiqua" w:hAnsi="Book Antiqua"/>
          <w:smallCaps/>
          <w:color w:val="000000"/>
        </w:rPr>
        <w:t>Lord</w:t>
      </w:r>
      <w:r w:rsidRPr="0076277F">
        <w:rPr>
          <w:rFonts w:ascii="Book Antiqua" w:hAnsi="Book Antiqua"/>
          <w:color w:val="000000"/>
        </w:rPr>
        <w:t> has spoken.</w:t>
      </w:r>
    </w:p>
    <w:p w14:paraId="670232E7" w14:textId="77777777" w:rsidR="004C5596" w:rsidRPr="0076277F" w:rsidRDefault="004C5596" w:rsidP="00564431">
      <w:pPr>
        <w:pStyle w:val="poetrytext"/>
        <w:spacing w:before="0" w:beforeAutospacing="0" w:after="60" w:afterAutospacing="0"/>
        <w:ind w:left="600" w:right="480" w:hanging="480"/>
        <w:rPr>
          <w:rFonts w:ascii="Book Antiqua" w:hAnsi="Book Antiqua"/>
          <w:color w:val="000000"/>
        </w:rPr>
      </w:pPr>
      <w:r w:rsidRPr="0076277F">
        <w:rPr>
          <w:rFonts w:ascii="Book Antiqua" w:hAnsi="Book Antiqua"/>
          <w:color w:val="000000"/>
        </w:rPr>
        <w:lastRenderedPageBreak/>
        <w:t>It will be said on that day,</w:t>
      </w:r>
      <w:r w:rsidRPr="0076277F">
        <w:rPr>
          <w:rFonts w:ascii="Book Antiqua" w:hAnsi="Book Antiqua"/>
          <w:color w:val="000000"/>
        </w:rPr>
        <w:br/>
        <w:t>Lo, this is our God; we have waited for him, so that he might save us.</w:t>
      </w:r>
      <w:r w:rsidRPr="0076277F">
        <w:rPr>
          <w:rFonts w:ascii="Book Antiqua" w:hAnsi="Book Antiqua"/>
          <w:color w:val="000000"/>
        </w:rPr>
        <w:br/>
        <w:t>This is the </w:t>
      </w:r>
      <w:r w:rsidRPr="0076277F">
        <w:rPr>
          <w:rStyle w:val="lordsmallcaps"/>
          <w:rFonts w:ascii="Book Antiqua" w:hAnsi="Book Antiqua"/>
          <w:smallCaps/>
          <w:color w:val="000000"/>
        </w:rPr>
        <w:t>Lord</w:t>
      </w:r>
      <w:r w:rsidRPr="0076277F">
        <w:rPr>
          <w:rFonts w:ascii="Book Antiqua" w:hAnsi="Book Antiqua"/>
          <w:color w:val="000000"/>
        </w:rPr>
        <w:t> for whom we have waited;</w:t>
      </w:r>
      <w:r w:rsidRPr="0076277F">
        <w:rPr>
          <w:rFonts w:ascii="Book Antiqua" w:hAnsi="Book Antiqua"/>
          <w:color w:val="000000"/>
        </w:rPr>
        <w:br/>
        <w:t>let us be glad and rejoice in his salvation.</w:t>
      </w:r>
    </w:p>
    <w:p w14:paraId="00000051" w14:textId="77777777" w:rsidR="00571F3A" w:rsidRPr="0076277F" w:rsidRDefault="00571F3A" w:rsidP="00564431">
      <w:pPr>
        <w:spacing w:line="240" w:lineRule="auto"/>
        <w:rPr>
          <w:rFonts w:ascii="Book Antiqua" w:eastAsia="Georgia" w:hAnsi="Book Antiqua" w:cs="Georgia"/>
          <w:sz w:val="24"/>
          <w:szCs w:val="24"/>
        </w:rPr>
      </w:pPr>
    </w:p>
    <w:p w14:paraId="294925FC" w14:textId="77777777" w:rsidR="001812CE" w:rsidRPr="0076277F" w:rsidRDefault="001812CE" w:rsidP="00564431">
      <w:pPr>
        <w:spacing w:line="240" w:lineRule="auto"/>
        <w:rPr>
          <w:rFonts w:ascii="Book Antiqua" w:eastAsia="Georgia" w:hAnsi="Book Antiqua" w:cs="Georgia"/>
          <w:sz w:val="24"/>
          <w:szCs w:val="24"/>
        </w:rPr>
      </w:pPr>
    </w:p>
    <w:p w14:paraId="00000052"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QUIET REFLECTION</w:t>
      </w:r>
    </w:p>
    <w:p w14:paraId="00000053" w14:textId="77777777" w:rsidR="00571F3A" w:rsidRPr="0076277F" w:rsidRDefault="00571F3A" w:rsidP="00564431">
      <w:pPr>
        <w:spacing w:line="240" w:lineRule="auto"/>
        <w:rPr>
          <w:rFonts w:ascii="Book Antiqua" w:eastAsia="Georgia" w:hAnsi="Book Antiqua" w:cs="Georgia"/>
          <w:sz w:val="20"/>
          <w:szCs w:val="24"/>
        </w:rPr>
      </w:pPr>
    </w:p>
    <w:p w14:paraId="00000054" w14:textId="77777777" w:rsidR="00571F3A" w:rsidRPr="0076277F" w:rsidRDefault="00571F3A" w:rsidP="00564431">
      <w:pPr>
        <w:spacing w:line="240" w:lineRule="auto"/>
        <w:rPr>
          <w:rFonts w:ascii="Book Antiqua" w:eastAsia="Georgia" w:hAnsi="Book Antiqua" w:cs="Georgia"/>
          <w:sz w:val="20"/>
          <w:szCs w:val="24"/>
        </w:rPr>
      </w:pPr>
    </w:p>
    <w:p w14:paraId="3B668DED" w14:textId="77777777" w:rsidR="006B3BF9" w:rsidRPr="0076277F" w:rsidRDefault="007B0B0F" w:rsidP="006B3BF9">
      <w:pPr>
        <w:rPr>
          <w:rFonts w:ascii="Book Antiqua" w:eastAsia="Georgia" w:hAnsi="Book Antiqua" w:cs="Georgia"/>
          <w:sz w:val="24"/>
          <w:szCs w:val="24"/>
        </w:rPr>
      </w:pPr>
      <w:r w:rsidRPr="0076277F">
        <w:rPr>
          <w:rFonts w:ascii="Book Antiqua" w:eastAsia="Georgia" w:hAnsi="Book Antiqua" w:cs="Georgia"/>
          <w:sz w:val="24"/>
          <w:szCs w:val="24"/>
        </w:rPr>
        <w:t>PRAYERS OF THE PEOPLE</w:t>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p>
    <w:p w14:paraId="0EB1846D" w14:textId="3290B081" w:rsidR="001812CE" w:rsidRPr="001812CE" w:rsidRDefault="001812CE" w:rsidP="006B3BF9">
      <w:pPr>
        <w:rPr>
          <w:rFonts w:ascii="Book Antiqua" w:eastAsia="Georgia" w:hAnsi="Book Antiqua" w:cs="Georgia"/>
          <w:sz w:val="24"/>
          <w:szCs w:val="24"/>
        </w:rPr>
      </w:pPr>
      <w:r w:rsidRPr="001812CE">
        <w:rPr>
          <w:rFonts w:ascii="Book Antiqua" w:eastAsia="Times New Roman" w:hAnsi="Book Antiqua" w:cs="Times New Roman"/>
          <w:color w:val="000000"/>
          <w:sz w:val="24"/>
          <w:szCs w:val="24"/>
          <w:lang w:val="en-US"/>
        </w:rPr>
        <w:t xml:space="preserve">United with Christian believers around the globe, let us pray for the church, the earth, our troubled world, and all in need, responding to each petition with these words: </w:t>
      </w:r>
      <w:r w:rsidRPr="001812CE">
        <w:rPr>
          <w:rFonts w:ascii="Book Antiqua" w:eastAsia="Times New Roman" w:hAnsi="Book Antiqua" w:cs="Times New Roman"/>
          <w:b/>
          <w:bCs/>
          <w:color w:val="000000"/>
          <w:sz w:val="24"/>
          <w:szCs w:val="24"/>
          <w:lang w:val="en-US"/>
        </w:rPr>
        <w:t>Your mercy is great. </w:t>
      </w:r>
    </w:p>
    <w:p w14:paraId="4B31F3EF"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w:t>
      </w:r>
    </w:p>
    <w:p w14:paraId="5667E35A"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Blessed are you, Holy God, for the church. Gather all the baptized around your presence in the Word. Strengthen the body of your people even when we cannot assemble for worship. Grant bishops, priests, and deacons and all ministers faithfulness and creativity for their ministry in this time. Strengthen us as we move towards the cross. Hear us, holy God.</w:t>
      </w:r>
      <w:r w:rsidRPr="001812CE">
        <w:rPr>
          <w:rFonts w:ascii="Book Antiqua" w:eastAsia="Times New Roman" w:hAnsi="Book Antiqua" w:cs="Times New Roman"/>
          <w:b/>
          <w:bCs/>
          <w:color w:val="000000"/>
          <w:sz w:val="24"/>
          <w:szCs w:val="24"/>
          <w:lang w:val="en-US"/>
        </w:rPr>
        <w:t>  Your mercy is great.</w:t>
      </w:r>
      <w:r w:rsidRPr="001812CE">
        <w:rPr>
          <w:rFonts w:ascii="Book Antiqua" w:eastAsia="Times New Roman" w:hAnsi="Book Antiqua" w:cs="Times New Roman"/>
          <w:color w:val="000000"/>
          <w:sz w:val="24"/>
          <w:szCs w:val="24"/>
          <w:lang w:val="en-US"/>
        </w:rPr>
        <w:t> </w:t>
      </w:r>
    </w:p>
    <w:p w14:paraId="6A89D121" w14:textId="77777777" w:rsidR="001812CE" w:rsidRPr="001812CE" w:rsidRDefault="001812CE" w:rsidP="001812CE">
      <w:pPr>
        <w:spacing w:line="240" w:lineRule="auto"/>
        <w:rPr>
          <w:rFonts w:ascii="Book Antiqua" w:eastAsia="Times New Roman" w:hAnsi="Book Antiqua" w:cs="Times New Roman"/>
          <w:sz w:val="20"/>
          <w:szCs w:val="24"/>
          <w:lang w:val="en-US"/>
        </w:rPr>
      </w:pPr>
      <w:r w:rsidRPr="001812CE">
        <w:rPr>
          <w:rFonts w:ascii="Book Antiqua" w:eastAsia="Times New Roman" w:hAnsi="Book Antiqua" w:cs="Times New Roman"/>
          <w:color w:val="000000"/>
          <w:sz w:val="24"/>
          <w:szCs w:val="24"/>
          <w:lang w:val="en-US"/>
        </w:rPr>
        <w:t> </w:t>
      </w:r>
    </w:p>
    <w:p w14:paraId="4428CC3C"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Blessed are you, bountiful God, for this good earth and for the flowering of springtime. Save dry lands from destructive droughts. Protect the waters from pollution. Allow in this time the planting of fields for food. Make us into caregivers of your plants and animals. Hear us, bountiful God.  </w:t>
      </w:r>
      <w:r w:rsidRPr="001812CE">
        <w:rPr>
          <w:rFonts w:ascii="Book Antiqua" w:eastAsia="Times New Roman" w:hAnsi="Book Antiqua" w:cs="Times New Roman"/>
          <w:b/>
          <w:bCs/>
          <w:color w:val="000000"/>
          <w:sz w:val="24"/>
          <w:szCs w:val="24"/>
          <w:lang w:val="en-US"/>
        </w:rPr>
        <w:t>Your mercy is great. </w:t>
      </w:r>
    </w:p>
    <w:p w14:paraId="6C2FED31" w14:textId="77777777" w:rsidR="001812CE" w:rsidRPr="001812CE" w:rsidRDefault="001812CE" w:rsidP="001812CE">
      <w:pPr>
        <w:spacing w:line="240" w:lineRule="auto"/>
        <w:rPr>
          <w:rFonts w:ascii="Book Antiqua" w:eastAsia="Times New Roman" w:hAnsi="Book Antiqua" w:cs="Times New Roman"/>
          <w:sz w:val="20"/>
          <w:szCs w:val="24"/>
          <w:lang w:val="en-US"/>
        </w:rPr>
      </w:pPr>
      <w:r w:rsidRPr="001812CE">
        <w:rPr>
          <w:rFonts w:ascii="Book Antiqua" w:eastAsia="Times New Roman" w:hAnsi="Book Antiqua" w:cs="Times New Roman"/>
          <w:color w:val="000000"/>
          <w:sz w:val="24"/>
          <w:szCs w:val="24"/>
          <w:lang w:val="en-US"/>
        </w:rPr>
        <w:t> </w:t>
      </w:r>
    </w:p>
    <w:p w14:paraId="05AB5103"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Blessed are you, sovereign God, for you give us this great nation in which to live. Inspire all people in all lands to live in peace and concord. Grant wisdom and courage to heads of state and to legislators as they face the coronavirus. Lead our elected officials to champion the cause of the needy and work together in this time.  Hear us, sovereign God.  </w:t>
      </w:r>
      <w:r w:rsidRPr="001812CE">
        <w:rPr>
          <w:rFonts w:ascii="Book Antiqua" w:eastAsia="Times New Roman" w:hAnsi="Book Antiqua" w:cs="Times New Roman"/>
          <w:b/>
          <w:bCs/>
          <w:color w:val="000000"/>
          <w:sz w:val="24"/>
          <w:szCs w:val="24"/>
          <w:lang w:val="en-US"/>
        </w:rPr>
        <w:t>Your mercy is great. </w:t>
      </w:r>
    </w:p>
    <w:p w14:paraId="184F9C43" w14:textId="77777777" w:rsidR="001812CE" w:rsidRPr="001812CE" w:rsidRDefault="001812CE" w:rsidP="001812CE">
      <w:pPr>
        <w:spacing w:line="240" w:lineRule="auto"/>
        <w:rPr>
          <w:rFonts w:ascii="Book Antiqua" w:eastAsia="Times New Roman" w:hAnsi="Book Antiqua" w:cs="Times New Roman"/>
          <w:sz w:val="20"/>
          <w:szCs w:val="24"/>
          <w:lang w:val="en-US"/>
        </w:rPr>
      </w:pPr>
      <w:r w:rsidRPr="001812CE">
        <w:rPr>
          <w:rFonts w:ascii="Book Antiqua" w:eastAsia="Times New Roman" w:hAnsi="Book Antiqua" w:cs="Times New Roman"/>
          <w:color w:val="000000"/>
          <w:sz w:val="24"/>
          <w:szCs w:val="24"/>
          <w:lang w:val="en-US"/>
        </w:rPr>
        <w:t> </w:t>
      </w:r>
    </w:p>
    <w:p w14:paraId="412A6459"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Blessed are you, faithful God, for you accompany suffering humanity with love. Abide wherever the coronavirus has struck. Visit all who mourn their dead; all who have contracted the virus; those who are quarantined or stranded away from home; those who have lost their employment; those who fear the present and the future. Support physicians, nurses, and home health aides; medical researchers; and the World Health Organization. Hear us, faithful God. </w:t>
      </w:r>
      <w:r w:rsidRPr="001812CE">
        <w:rPr>
          <w:rFonts w:ascii="Book Antiqua" w:eastAsia="Times New Roman" w:hAnsi="Book Antiqua" w:cs="Times New Roman"/>
          <w:b/>
          <w:bCs/>
          <w:color w:val="000000"/>
          <w:sz w:val="24"/>
          <w:szCs w:val="24"/>
          <w:lang w:val="en-US"/>
        </w:rPr>
        <w:t> Your mercy is great.    </w:t>
      </w:r>
    </w:p>
    <w:p w14:paraId="1258720B" w14:textId="77777777" w:rsidR="001812CE" w:rsidRPr="001812CE" w:rsidRDefault="001812CE" w:rsidP="001812CE">
      <w:pPr>
        <w:spacing w:line="240" w:lineRule="auto"/>
        <w:rPr>
          <w:rFonts w:ascii="Book Antiqua" w:eastAsia="Times New Roman" w:hAnsi="Book Antiqua" w:cs="Times New Roman"/>
          <w:sz w:val="20"/>
          <w:szCs w:val="24"/>
          <w:lang w:val="en-US"/>
        </w:rPr>
      </w:pPr>
    </w:p>
    <w:p w14:paraId="661BBCF3" w14:textId="61BDA0BC"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Blessed are you, gracious God, for you care for the needy. We beg you to feed the hungry, protect the refugee, embrace the distressed, house the homeless, nurse the sick, and comfort the dying. We pray for strength and encouragement for members of our WELCM Family including Crystal, Jamison, Annika, and </w:t>
      </w:r>
      <w:r w:rsidRPr="0076277F">
        <w:rPr>
          <w:rFonts w:ascii="Book Antiqua" w:eastAsia="Times New Roman" w:hAnsi="Book Antiqua" w:cs="Times New Roman"/>
          <w:color w:val="000000"/>
          <w:sz w:val="24"/>
          <w:szCs w:val="24"/>
          <w:lang w:val="en-US"/>
        </w:rPr>
        <w:t>those we name before you now, on our lips or in our hearts.</w:t>
      </w:r>
      <w:r w:rsidRPr="001812CE">
        <w:rPr>
          <w:rFonts w:ascii="Book Antiqua" w:eastAsia="Times New Roman" w:hAnsi="Book Antiqua" w:cs="Times New Roman"/>
          <w:color w:val="000000"/>
          <w:sz w:val="24"/>
          <w:szCs w:val="24"/>
          <w:lang w:val="en-US"/>
        </w:rPr>
        <w:t xml:space="preserve">.. Hear us, gracious God.  </w:t>
      </w:r>
      <w:r w:rsidRPr="001812CE">
        <w:rPr>
          <w:rFonts w:ascii="Book Antiqua" w:eastAsia="Times New Roman" w:hAnsi="Book Antiqua" w:cs="Times New Roman"/>
          <w:b/>
          <w:bCs/>
          <w:color w:val="000000"/>
          <w:sz w:val="24"/>
          <w:szCs w:val="24"/>
          <w:lang w:val="en-US"/>
        </w:rPr>
        <w:t>Your mercy is great</w:t>
      </w:r>
      <w:r w:rsidRPr="001812CE">
        <w:rPr>
          <w:rFonts w:ascii="Book Antiqua" w:eastAsia="Times New Roman" w:hAnsi="Book Antiqua" w:cs="Times New Roman"/>
          <w:color w:val="000000"/>
          <w:sz w:val="24"/>
          <w:szCs w:val="24"/>
          <w:lang w:val="en-US"/>
        </w:rPr>
        <w:t>. </w:t>
      </w:r>
    </w:p>
    <w:p w14:paraId="512CB5E1"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lastRenderedPageBreak/>
        <w:t> </w:t>
      </w:r>
    </w:p>
    <w:p w14:paraId="3B4A5F64" w14:textId="5F2F3D5F"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Blessed are you, loving God, that your Son knelt before us, your unworthy servants. Preserve our lives, comfort our anxiety, and receive now the petitions of our hearts...</w:t>
      </w:r>
      <w:r w:rsidRPr="0076277F">
        <w:rPr>
          <w:rFonts w:ascii="Book Antiqua" w:eastAsia="Times New Roman" w:hAnsi="Book Antiqua" w:cs="Times New Roman"/>
          <w:color w:val="000000"/>
          <w:sz w:val="24"/>
          <w:szCs w:val="24"/>
          <w:lang w:val="en-US"/>
        </w:rPr>
        <w:t xml:space="preserve"> [</w:t>
      </w:r>
      <w:r w:rsidRPr="0076277F">
        <w:rPr>
          <w:rFonts w:ascii="Book Antiqua" w:eastAsia="Times New Roman" w:hAnsi="Book Antiqua" w:cs="Times New Roman"/>
          <w:i/>
          <w:color w:val="000000"/>
          <w:sz w:val="24"/>
          <w:szCs w:val="24"/>
          <w:lang w:val="en-US"/>
        </w:rPr>
        <w:t>silent prayer for those on our hearts and minds…</w:t>
      </w:r>
      <w:r w:rsidRPr="0076277F">
        <w:rPr>
          <w:rFonts w:ascii="Book Antiqua" w:eastAsia="Times New Roman" w:hAnsi="Book Antiqua" w:cs="Times New Roman"/>
          <w:color w:val="000000"/>
          <w:sz w:val="24"/>
          <w:szCs w:val="24"/>
          <w:lang w:val="en-US"/>
        </w:rPr>
        <w:t>]</w:t>
      </w:r>
    </w:p>
    <w:p w14:paraId="2F3A5353" w14:textId="77777777" w:rsidR="001812CE" w:rsidRPr="001812CE" w:rsidRDefault="001812CE" w:rsidP="001812CE">
      <w:pPr>
        <w:spacing w:line="240" w:lineRule="auto"/>
        <w:rPr>
          <w:rFonts w:ascii="Book Antiqua" w:eastAsia="Times New Roman" w:hAnsi="Book Antiqua" w:cs="Times New Roman"/>
          <w:sz w:val="6"/>
          <w:szCs w:val="24"/>
          <w:lang w:val="en-US"/>
        </w:rPr>
      </w:pPr>
      <w:r w:rsidRPr="001812CE">
        <w:rPr>
          <w:rFonts w:ascii="Book Antiqua" w:eastAsia="Times New Roman" w:hAnsi="Book Antiqua" w:cs="Times New Roman"/>
          <w:color w:val="000000"/>
          <w:sz w:val="24"/>
          <w:szCs w:val="24"/>
          <w:lang w:val="en-US"/>
        </w:rPr>
        <w:t> </w:t>
      </w:r>
    </w:p>
    <w:p w14:paraId="6B9B6261" w14:textId="42CC4070" w:rsidR="001812CE" w:rsidRPr="001812CE" w:rsidRDefault="001812CE" w:rsidP="001812CE">
      <w:pPr>
        <w:spacing w:line="240" w:lineRule="auto"/>
        <w:rPr>
          <w:rFonts w:ascii="Book Antiqua" w:eastAsia="Times New Roman" w:hAnsi="Book Antiqua" w:cs="Times New Roman"/>
          <w:sz w:val="6"/>
          <w:szCs w:val="24"/>
          <w:lang w:val="en-US"/>
        </w:rPr>
      </w:pPr>
    </w:p>
    <w:p w14:paraId="431A0B2A"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Hear us, loving God. </w:t>
      </w:r>
      <w:r w:rsidRPr="001812CE">
        <w:rPr>
          <w:rFonts w:ascii="Book Antiqua" w:eastAsia="Times New Roman" w:hAnsi="Book Antiqua" w:cs="Times New Roman"/>
          <w:b/>
          <w:bCs/>
          <w:color w:val="000000"/>
          <w:sz w:val="24"/>
          <w:szCs w:val="24"/>
          <w:lang w:val="en-US"/>
        </w:rPr>
        <w:t>Your mercy is great</w:t>
      </w:r>
      <w:r w:rsidRPr="001812CE">
        <w:rPr>
          <w:rFonts w:ascii="Book Antiqua" w:eastAsia="Times New Roman" w:hAnsi="Book Antiqua" w:cs="Times New Roman"/>
          <w:color w:val="000000"/>
          <w:sz w:val="24"/>
          <w:szCs w:val="24"/>
          <w:lang w:val="en-US"/>
        </w:rPr>
        <w:t>. </w:t>
      </w:r>
    </w:p>
    <w:p w14:paraId="592B21B3" w14:textId="77777777" w:rsidR="001812CE" w:rsidRPr="001812CE" w:rsidRDefault="001812CE" w:rsidP="001812CE">
      <w:pPr>
        <w:spacing w:line="240" w:lineRule="auto"/>
        <w:rPr>
          <w:rFonts w:ascii="Book Antiqua" w:eastAsia="Times New Roman" w:hAnsi="Book Antiqua" w:cs="Times New Roman"/>
          <w:sz w:val="20"/>
          <w:szCs w:val="24"/>
          <w:lang w:val="en-US"/>
        </w:rPr>
      </w:pPr>
      <w:r w:rsidRPr="001812CE">
        <w:rPr>
          <w:rFonts w:ascii="Book Antiqua" w:eastAsia="Times New Roman" w:hAnsi="Book Antiqua" w:cs="Times New Roman"/>
          <w:color w:val="000000"/>
          <w:sz w:val="24"/>
          <w:szCs w:val="24"/>
          <w:lang w:val="en-US"/>
        </w:rPr>
        <w:t> </w:t>
      </w:r>
    </w:p>
    <w:p w14:paraId="66B8A8E4"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Blessed are you, eternal God, for all who have died in the faith. At the end, bring us with them into your everlasting glory. Hear us, eternal God. </w:t>
      </w:r>
      <w:r w:rsidRPr="001812CE">
        <w:rPr>
          <w:rFonts w:ascii="Book Antiqua" w:eastAsia="Times New Roman" w:hAnsi="Book Antiqua" w:cs="Times New Roman"/>
          <w:b/>
          <w:bCs/>
          <w:color w:val="000000"/>
          <w:sz w:val="24"/>
          <w:szCs w:val="24"/>
          <w:lang w:val="en-US"/>
        </w:rPr>
        <w:t>Your mercy is great. </w:t>
      </w:r>
    </w:p>
    <w:p w14:paraId="55341D00" w14:textId="77777777" w:rsidR="001812CE" w:rsidRPr="001812CE" w:rsidRDefault="001812CE" w:rsidP="001812CE">
      <w:pPr>
        <w:spacing w:line="240" w:lineRule="auto"/>
        <w:rPr>
          <w:rFonts w:ascii="Book Antiqua" w:eastAsia="Times New Roman" w:hAnsi="Book Antiqua" w:cs="Times New Roman"/>
          <w:sz w:val="20"/>
          <w:szCs w:val="24"/>
          <w:lang w:val="en-US"/>
        </w:rPr>
      </w:pPr>
      <w:r w:rsidRPr="001812CE">
        <w:rPr>
          <w:rFonts w:ascii="Book Antiqua" w:eastAsia="Times New Roman" w:hAnsi="Book Antiqua" w:cs="Times New Roman"/>
          <w:color w:val="000000"/>
          <w:sz w:val="24"/>
          <w:szCs w:val="24"/>
          <w:lang w:val="en-US"/>
        </w:rPr>
        <w:t> </w:t>
      </w:r>
    </w:p>
    <w:p w14:paraId="4B497199"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xml:space="preserve">Receive, merciful God, our prayers, for the sake of Jesus Christ, who died and rose that we might live with you, now and forever. </w:t>
      </w:r>
      <w:r w:rsidRPr="001812CE">
        <w:rPr>
          <w:rFonts w:ascii="Book Antiqua" w:eastAsia="Times New Roman" w:hAnsi="Book Antiqua" w:cs="Times New Roman"/>
          <w:b/>
          <w:bCs/>
          <w:color w:val="000000"/>
          <w:sz w:val="24"/>
          <w:szCs w:val="24"/>
          <w:lang w:val="en-US"/>
        </w:rPr>
        <w:t xml:space="preserve">Amen. </w:t>
      </w:r>
      <w:r w:rsidRPr="001812CE">
        <w:rPr>
          <w:rFonts w:ascii="Book Antiqua" w:eastAsia="Times New Roman" w:hAnsi="Book Antiqua" w:cs="Times New Roman"/>
          <w:color w:val="000000"/>
          <w:sz w:val="24"/>
          <w:szCs w:val="24"/>
          <w:lang w:val="en-US"/>
        </w:rPr>
        <w:t> </w:t>
      </w:r>
    </w:p>
    <w:p w14:paraId="5B97EA4C" w14:textId="77777777" w:rsidR="001812CE" w:rsidRPr="001812CE" w:rsidRDefault="001812CE" w:rsidP="001812CE">
      <w:pPr>
        <w:spacing w:line="240" w:lineRule="auto"/>
        <w:rPr>
          <w:rFonts w:ascii="Book Antiqua" w:eastAsia="Times New Roman" w:hAnsi="Book Antiqua" w:cs="Times New Roman"/>
          <w:sz w:val="24"/>
          <w:szCs w:val="24"/>
          <w:lang w:val="en-US"/>
        </w:rPr>
      </w:pPr>
      <w:r w:rsidRPr="001812CE">
        <w:rPr>
          <w:rFonts w:ascii="Book Antiqua" w:eastAsia="Times New Roman" w:hAnsi="Book Antiqua" w:cs="Times New Roman"/>
          <w:color w:val="000000"/>
          <w:sz w:val="24"/>
          <w:szCs w:val="24"/>
          <w:lang w:val="en-US"/>
        </w:rPr>
        <w:t> </w:t>
      </w:r>
    </w:p>
    <w:p w14:paraId="38C2D9BF" w14:textId="5E76E320" w:rsidR="001812CE" w:rsidRPr="0076277F" w:rsidRDefault="001812CE" w:rsidP="001812CE">
      <w:pPr>
        <w:spacing w:line="240" w:lineRule="auto"/>
        <w:rPr>
          <w:rFonts w:ascii="Book Antiqua" w:eastAsia="Times New Roman" w:hAnsi="Book Antiqua" w:cs="Times New Roman"/>
          <w:color w:val="000000"/>
          <w:sz w:val="24"/>
          <w:szCs w:val="24"/>
          <w:lang w:val="en-US"/>
        </w:rPr>
      </w:pPr>
      <w:r w:rsidRPr="001812CE">
        <w:rPr>
          <w:rFonts w:ascii="Book Antiqua" w:eastAsia="Times New Roman" w:hAnsi="Book Antiqua" w:cs="Times New Roman"/>
          <w:color w:val="000000"/>
          <w:sz w:val="24"/>
          <w:szCs w:val="24"/>
          <w:lang w:val="en-US"/>
        </w:rPr>
        <w:t xml:space="preserve">Separated by distance but gathered into one by the Holy Spirit, let us pray </w:t>
      </w:r>
      <w:r w:rsidRPr="0076277F">
        <w:rPr>
          <w:rFonts w:ascii="Book Antiqua" w:eastAsia="Times New Roman" w:hAnsi="Book Antiqua" w:cs="Times New Roman"/>
          <w:color w:val="000000"/>
          <w:sz w:val="24"/>
          <w:szCs w:val="24"/>
          <w:lang w:val="en-US"/>
        </w:rPr>
        <w:t xml:space="preserve">the prayer that </w:t>
      </w:r>
      <w:r w:rsidRPr="001812CE">
        <w:rPr>
          <w:rFonts w:ascii="Book Antiqua" w:eastAsia="Times New Roman" w:hAnsi="Book Antiqua" w:cs="Times New Roman"/>
          <w:color w:val="000000"/>
          <w:sz w:val="24"/>
          <w:szCs w:val="24"/>
          <w:lang w:val="en-US"/>
        </w:rPr>
        <w:t>Jesus taught us</w:t>
      </w:r>
      <w:r w:rsidRPr="0076277F">
        <w:rPr>
          <w:rFonts w:ascii="Book Antiqua" w:eastAsia="Times New Roman" w:hAnsi="Book Antiqua" w:cs="Times New Roman"/>
          <w:color w:val="000000"/>
          <w:sz w:val="24"/>
          <w:szCs w:val="24"/>
          <w:lang w:val="en-US"/>
        </w:rPr>
        <w:t>, and our friends in New Zealand have refreshed for us</w:t>
      </w:r>
      <w:r w:rsidRPr="001812CE">
        <w:rPr>
          <w:rFonts w:ascii="Book Antiqua" w:eastAsia="Times New Roman" w:hAnsi="Book Antiqua" w:cs="Times New Roman"/>
          <w:color w:val="000000"/>
          <w:sz w:val="24"/>
          <w:szCs w:val="24"/>
          <w:lang w:val="en-US"/>
        </w:rPr>
        <w:t>: </w:t>
      </w:r>
    </w:p>
    <w:p w14:paraId="26283CFE" w14:textId="77777777" w:rsidR="001812CE" w:rsidRPr="001812CE" w:rsidRDefault="001812CE" w:rsidP="001812CE">
      <w:pPr>
        <w:spacing w:line="240" w:lineRule="auto"/>
        <w:rPr>
          <w:rFonts w:ascii="Book Antiqua" w:eastAsia="Times New Roman" w:hAnsi="Book Antiqua" w:cs="Times New Roman"/>
          <w:sz w:val="24"/>
          <w:szCs w:val="24"/>
          <w:lang w:val="en-US"/>
        </w:rPr>
      </w:pPr>
    </w:p>
    <w:p w14:paraId="60663931" w14:textId="77777777" w:rsidR="001812CE" w:rsidRPr="0076277F" w:rsidRDefault="001812CE" w:rsidP="001812CE">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LORD’S PRAYER</w:t>
      </w:r>
    </w:p>
    <w:p w14:paraId="4CACF7A6"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Eternal Spirit,</w:t>
      </w:r>
    </w:p>
    <w:p w14:paraId="22A575E5"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Earth-maker, Pain bearer, Life-giver,</w:t>
      </w:r>
    </w:p>
    <w:p w14:paraId="40A89CD2"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Source of all that is and that shall be,</w:t>
      </w:r>
    </w:p>
    <w:p w14:paraId="1F94FAD5"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Father and Mother of us all,</w:t>
      </w:r>
    </w:p>
    <w:p w14:paraId="31678F5A"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Loving God, in whom is heaven:</w:t>
      </w:r>
    </w:p>
    <w:p w14:paraId="6CF33E98" w14:textId="77777777" w:rsidR="001812CE" w:rsidRPr="0076277F" w:rsidRDefault="001812CE" w:rsidP="001812CE">
      <w:pPr>
        <w:spacing w:line="240" w:lineRule="auto"/>
        <w:rPr>
          <w:rFonts w:ascii="Book Antiqua" w:eastAsia="Georgia" w:hAnsi="Book Antiqua" w:cs="Georgia"/>
          <w:b/>
          <w:sz w:val="16"/>
          <w:szCs w:val="24"/>
        </w:rPr>
      </w:pPr>
    </w:p>
    <w:p w14:paraId="4AB53153"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The hallowing of your name echo through the universe.</w:t>
      </w:r>
    </w:p>
    <w:p w14:paraId="24320A68"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The way of your justice be followed by the peoples of the world.</w:t>
      </w:r>
    </w:p>
    <w:p w14:paraId="2EC5F5AC"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Your heavenly will be done by all created beings.</w:t>
      </w:r>
    </w:p>
    <w:p w14:paraId="7B6EA2AB"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Your commonwealth of peace and freedom</w:t>
      </w:r>
    </w:p>
    <w:p w14:paraId="5E637C7F"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sustain our hope and come on earth.</w:t>
      </w:r>
    </w:p>
    <w:p w14:paraId="29ABF013" w14:textId="77777777" w:rsidR="001812CE" w:rsidRPr="0076277F" w:rsidRDefault="001812CE" w:rsidP="001812CE">
      <w:pPr>
        <w:spacing w:line="240" w:lineRule="auto"/>
        <w:rPr>
          <w:rFonts w:ascii="Book Antiqua" w:eastAsia="Georgia" w:hAnsi="Book Antiqua" w:cs="Georgia"/>
          <w:b/>
          <w:sz w:val="16"/>
          <w:szCs w:val="24"/>
        </w:rPr>
      </w:pPr>
    </w:p>
    <w:p w14:paraId="4425DDDF"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With the bread we need for today, feed us.</w:t>
      </w:r>
    </w:p>
    <w:p w14:paraId="7BBD8D19"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In the hurts we absorb from one another, forgive us.</w:t>
      </w:r>
    </w:p>
    <w:p w14:paraId="31DAF729"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In times of temptation and test, strengthen us.</w:t>
      </w:r>
    </w:p>
    <w:p w14:paraId="3848BC22"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From trial too great to endure, spare us.</w:t>
      </w:r>
    </w:p>
    <w:p w14:paraId="59662ED4"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From the grip of all that is evil, free us.</w:t>
      </w:r>
    </w:p>
    <w:p w14:paraId="401F69FC" w14:textId="77777777"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For you reign in the glory of the power that is love,</w:t>
      </w:r>
    </w:p>
    <w:p w14:paraId="600980FD" w14:textId="69CE2AE3" w:rsidR="001812CE" w:rsidRPr="0076277F" w:rsidRDefault="001812CE" w:rsidP="001812CE">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now and forever. Amen.</w:t>
      </w:r>
      <w:r w:rsidRPr="0076277F">
        <w:rPr>
          <w:rFonts w:ascii="Book Antiqua" w:eastAsia="Georgia" w:hAnsi="Book Antiqua" w:cs="Georgia"/>
          <w:b/>
          <w:sz w:val="24"/>
          <w:szCs w:val="24"/>
        </w:rPr>
        <w:tab/>
      </w:r>
      <w:r w:rsidRPr="0076277F">
        <w:rPr>
          <w:rFonts w:ascii="Book Antiqua" w:eastAsia="Georgia" w:hAnsi="Book Antiqua" w:cs="Georgia"/>
          <w:b/>
          <w:sz w:val="24"/>
          <w:szCs w:val="24"/>
        </w:rPr>
        <w:tab/>
      </w:r>
      <w:r w:rsidRPr="0076277F">
        <w:rPr>
          <w:rFonts w:ascii="Book Antiqua" w:eastAsia="Georgia" w:hAnsi="Book Antiqua" w:cs="Georgia"/>
          <w:b/>
          <w:sz w:val="24"/>
          <w:szCs w:val="24"/>
        </w:rPr>
        <w:tab/>
      </w:r>
      <w:r w:rsidRPr="0076277F">
        <w:rPr>
          <w:rFonts w:ascii="Book Antiqua" w:eastAsia="Georgia" w:hAnsi="Book Antiqua" w:cs="Georgia"/>
          <w:b/>
          <w:sz w:val="24"/>
          <w:szCs w:val="24"/>
        </w:rPr>
        <w:tab/>
      </w:r>
      <w:r w:rsidRPr="0076277F">
        <w:rPr>
          <w:rFonts w:ascii="Book Antiqua" w:eastAsia="Georgia" w:hAnsi="Book Antiqua" w:cs="Georgia"/>
          <w:b/>
          <w:sz w:val="24"/>
          <w:szCs w:val="24"/>
        </w:rPr>
        <w:tab/>
        <w:t xml:space="preserve">     </w:t>
      </w:r>
      <w:r w:rsidRPr="0076277F">
        <w:rPr>
          <w:rFonts w:ascii="Book Antiqua" w:eastAsia="Georgia" w:hAnsi="Book Antiqua" w:cs="Georgia"/>
          <w:sz w:val="24"/>
          <w:szCs w:val="24"/>
        </w:rPr>
        <w:t xml:space="preserve">  </w:t>
      </w:r>
      <w:r w:rsidRPr="0076277F">
        <w:rPr>
          <w:rFonts w:ascii="Book Antiqua" w:eastAsia="Georgia" w:hAnsi="Book Antiqua" w:cs="Georgia"/>
          <w:sz w:val="20"/>
          <w:szCs w:val="24"/>
        </w:rPr>
        <w:t xml:space="preserve">From </w:t>
      </w:r>
      <w:r w:rsidRPr="0076277F">
        <w:rPr>
          <w:rFonts w:ascii="Book Antiqua" w:eastAsia="Georgia" w:hAnsi="Book Antiqua" w:cs="Georgia"/>
          <w:i/>
          <w:sz w:val="20"/>
          <w:szCs w:val="24"/>
        </w:rPr>
        <w:t>A New Zealand Prayer Book</w:t>
      </w:r>
      <w:r w:rsidRPr="0076277F">
        <w:rPr>
          <w:rFonts w:ascii="Book Antiqua" w:eastAsia="Georgia" w:hAnsi="Book Antiqua" w:cs="Georgia"/>
          <w:sz w:val="20"/>
          <w:szCs w:val="24"/>
        </w:rPr>
        <w:t xml:space="preserve"> </w:t>
      </w:r>
    </w:p>
    <w:p w14:paraId="002FBB28" w14:textId="4B7FA4B6" w:rsidR="00564431" w:rsidRPr="0076277F" w:rsidRDefault="001812CE" w:rsidP="001812CE">
      <w:pPr>
        <w:spacing w:line="240" w:lineRule="auto"/>
        <w:rPr>
          <w:rFonts w:ascii="Book Antiqua" w:hAnsi="Book Antiqua"/>
          <w:sz w:val="24"/>
          <w:szCs w:val="23"/>
        </w:rPr>
      </w:pPr>
      <w:r w:rsidRPr="0076277F">
        <w:rPr>
          <w:rFonts w:ascii="Book Antiqua" w:eastAsia="Georgia" w:hAnsi="Book Antiqua" w:cs="Georgia"/>
          <w:sz w:val="28"/>
          <w:szCs w:val="24"/>
        </w:rPr>
        <w:t xml:space="preserve"> </w:t>
      </w:r>
      <w:r w:rsidR="00564431" w:rsidRPr="0076277F">
        <w:rPr>
          <w:rFonts w:ascii="Book Antiqua" w:hAnsi="Book Antiqua"/>
          <w:sz w:val="24"/>
          <w:szCs w:val="23"/>
        </w:rPr>
        <w:t> In the presence of God,</w:t>
      </w:r>
      <w:r w:rsidR="00564431" w:rsidRPr="0076277F">
        <w:rPr>
          <w:rFonts w:ascii="Book Antiqua" w:hAnsi="Book Antiqua"/>
          <w:sz w:val="24"/>
          <w:szCs w:val="23"/>
        </w:rPr>
        <w:t xml:space="preserve"> </w:t>
      </w:r>
      <w:r w:rsidR="00564431" w:rsidRPr="0076277F">
        <w:rPr>
          <w:rFonts w:ascii="Book Antiqua" w:hAnsi="Book Antiqua"/>
          <w:sz w:val="24"/>
          <w:szCs w:val="23"/>
        </w:rPr>
        <w:t>alongside Jesus Christ,</w:t>
      </w:r>
      <w:r w:rsidR="00564431" w:rsidRPr="0076277F">
        <w:rPr>
          <w:rFonts w:ascii="Book Antiqua" w:hAnsi="Book Antiqua"/>
          <w:sz w:val="24"/>
          <w:szCs w:val="23"/>
        </w:rPr>
        <w:t xml:space="preserve"> </w:t>
      </w:r>
      <w:r w:rsidR="00564431" w:rsidRPr="0076277F">
        <w:rPr>
          <w:rFonts w:ascii="Book Antiqua" w:hAnsi="Book Antiqua"/>
          <w:sz w:val="24"/>
          <w:szCs w:val="23"/>
        </w:rPr>
        <w:t>with help from the Spirit</w:t>
      </w:r>
    </w:p>
    <w:p w14:paraId="1CB5093B" w14:textId="1545BF0D" w:rsidR="00564431" w:rsidRPr="0076277F" w:rsidRDefault="00564431" w:rsidP="00564431">
      <w:pPr>
        <w:widowControl w:val="0"/>
        <w:spacing w:line="240" w:lineRule="auto"/>
        <w:rPr>
          <w:rFonts w:ascii="Book Antiqua" w:hAnsi="Book Antiqua"/>
          <w:sz w:val="24"/>
          <w:szCs w:val="23"/>
        </w:rPr>
      </w:pPr>
      <w:r w:rsidRPr="0076277F">
        <w:rPr>
          <w:rFonts w:ascii="Book Antiqua" w:hAnsi="Book Antiqua"/>
          <w:sz w:val="24"/>
          <w:szCs w:val="23"/>
        </w:rPr>
        <w:t xml:space="preserve">may we go into this </w:t>
      </w:r>
      <w:r w:rsidRPr="0076277F">
        <w:rPr>
          <w:rFonts w:ascii="Book Antiqua" w:hAnsi="Book Antiqua"/>
          <w:sz w:val="24"/>
          <w:szCs w:val="23"/>
        </w:rPr>
        <w:t xml:space="preserve">Easter </w:t>
      </w:r>
      <w:r w:rsidRPr="0076277F">
        <w:rPr>
          <w:rFonts w:ascii="Book Antiqua" w:hAnsi="Book Antiqua"/>
          <w:sz w:val="24"/>
          <w:szCs w:val="23"/>
        </w:rPr>
        <w:t>week</w:t>
      </w:r>
      <w:r w:rsidRPr="0076277F">
        <w:rPr>
          <w:rFonts w:ascii="Book Antiqua" w:hAnsi="Book Antiqua"/>
          <w:sz w:val="24"/>
          <w:szCs w:val="23"/>
        </w:rPr>
        <w:t xml:space="preserve"> </w:t>
      </w:r>
      <w:r w:rsidRPr="0076277F">
        <w:rPr>
          <w:rFonts w:ascii="Book Antiqua" w:hAnsi="Book Antiqua"/>
          <w:sz w:val="24"/>
          <w:szCs w:val="23"/>
        </w:rPr>
        <w:t>to live out our prayers through our lives.</w:t>
      </w:r>
      <w:r w:rsidRPr="0076277F">
        <w:rPr>
          <w:rFonts w:ascii="Book Antiqua" w:hAnsi="Book Antiqua"/>
          <w:sz w:val="24"/>
          <w:szCs w:val="23"/>
        </w:rPr>
        <w:t xml:space="preserve">  </w:t>
      </w:r>
      <w:r w:rsidRPr="0076277F">
        <w:rPr>
          <w:rFonts w:ascii="Book Antiqua" w:hAnsi="Book Antiqua"/>
          <w:b/>
          <w:sz w:val="24"/>
          <w:szCs w:val="23"/>
        </w:rPr>
        <w:t>Amen.</w:t>
      </w:r>
    </w:p>
    <w:p w14:paraId="02F99D2C" w14:textId="77777777" w:rsidR="006B3BF9" w:rsidRPr="0076277F" w:rsidRDefault="006B3BF9" w:rsidP="006B3BF9">
      <w:pPr>
        <w:widowControl w:val="0"/>
        <w:spacing w:line="240" w:lineRule="auto"/>
        <w:rPr>
          <w:rFonts w:ascii="Book Antiqua" w:eastAsia="Georgia" w:hAnsi="Book Antiqua" w:cs="Georgia"/>
          <w:sz w:val="20"/>
          <w:szCs w:val="24"/>
        </w:rPr>
      </w:pPr>
    </w:p>
    <w:p w14:paraId="3D0F446D" w14:textId="77777777" w:rsidR="006B3BF9" w:rsidRPr="0076277F" w:rsidRDefault="006B3BF9" w:rsidP="006B3BF9">
      <w:pPr>
        <w:widowControl w:val="0"/>
        <w:spacing w:line="240" w:lineRule="auto"/>
        <w:rPr>
          <w:rFonts w:ascii="Book Antiqua" w:eastAsia="Georgia" w:hAnsi="Book Antiqua" w:cs="Georgia"/>
          <w:sz w:val="20"/>
          <w:szCs w:val="24"/>
        </w:rPr>
      </w:pPr>
    </w:p>
    <w:p w14:paraId="00000087" w14:textId="1CF48BB1" w:rsidR="00571F3A" w:rsidRPr="0076277F" w:rsidRDefault="007B0B0F" w:rsidP="006B3BF9">
      <w:pPr>
        <w:widowControl w:val="0"/>
        <w:spacing w:line="240" w:lineRule="auto"/>
        <w:rPr>
          <w:rFonts w:ascii="Book Antiqua" w:eastAsia="Georgia" w:hAnsi="Book Antiqua" w:cs="Georgia"/>
          <w:sz w:val="24"/>
          <w:szCs w:val="24"/>
        </w:rPr>
      </w:pPr>
      <w:r w:rsidRPr="0076277F">
        <w:rPr>
          <w:rFonts w:ascii="Book Antiqua" w:eastAsia="Georgia" w:hAnsi="Book Antiqua" w:cs="Georgia"/>
          <w:sz w:val="24"/>
          <w:szCs w:val="24"/>
        </w:rPr>
        <w:t>SONG</w:t>
      </w:r>
    </w:p>
    <w:p w14:paraId="30158F05" w14:textId="77777777"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Come and fill our hearts with your peace.</w:t>
      </w:r>
    </w:p>
    <w:p w14:paraId="461C8C95" w14:textId="77777777"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You alone, O God, are holy.</w:t>
      </w:r>
    </w:p>
    <w:p w14:paraId="41289AE4" w14:textId="656B8F9C" w:rsidR="004C5596" w:rsidRPr="0076277F" w:rsidRDefault="004C5596"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Come and fill our hearts with your peace.</w:t>
      </w:r>
      <w:r w:rsidR="0076277F">
        <w:rPr>
          <w:rFonts w:ascii="Book Antiqua" w:eastAsia="Georgia" w:hAnsi="Book Antiqua" w:cs="Georgia"/>
          <w:b/>
          <w:sz w:val="24"/>
          <w:szCs w:val="24"/>
        </w:rPr>
        <w:t xml:space="preserve">  </w:t>
      </w:r>
      <w:r w:rsidRPr="0076277F">
        <w:rPr>
          <w:rFonts w:ascii="Book Antiqua" w:eastAsia="Georgia" w:hAnsi="Book Antiqua" w:cs="Georgia"/>
          <w:b/>
          <w:sz w:val="24"/>
          <w:szCs w:val="24"/>
        </w:rPr>
        <w:t>Alleluia!</w:t>
      </w:r>
    </w:p>
    <w:p w14:paraId="6A7138E6" w14:textId="77777777" w:rsidR="0076277F" w:rsidRDefault="0076277F" w:rsidP="001812CE">
      <w:pPr>
        <w:rPr>
          <w:rFonts w:ascii="Book Antiqua" w:eastAsia="Georgia" w:hAnsi="Book Antiqua" w:cs="Georgia"/>
          <w:sz w:val="24"/>
          <w:szCs w:val="24"/>
        </w:rPr>
      </w:pPr>
    </w:p>
    <w:p w14:paraId="0000008E" w14:textId="46ADB062" w:rsidR="00571F3A" w:rsidRPr="0076277F" w:rsidRDefault="004C5596" w:rsidP="001812CE">
      <w:pPr>
        <w:rPr>
          <w:rFonts w:ascii="Book Antiqua" w:eastAsia="Georgia" w:hAnsi="Book Antiqua" w:cs="Georgia"/>
          <w:sz w:val="24"/>
          <w:szCs w:val="24"/>
        </w:rPr>
      </w:pPr>
      <w:bookmarkStart w:id="0" w:name="_GoBack"/>
      <w:bookmarkEnd w:id="0"/>
      <w:r w:rsidRPr="0076277F">
        <w:rPr>
          <w:rFonts w:ascii="Book Antiqua" w:eastAsia="Georgia" w:hAnsi="Book Antiqua" w:cs="Georgia"/>
          <w:sz w:val="24"/>
          <w:szCs w:val="24"/>
        </w:rPr>
        <w:t xml:space="preserve">GOSPEL READING     </w:t>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Pr="0076277F">
        <w:rPr>
          <w:rFonts w:ascii="Book Antiqua" w:eastAsia="Georgia" w:hAnsi="Book Antiqua" w:cs="Georgia"/>
          <w:sz w:val="24"/>
          <w:szCs w:val="24"/>
        </w:rPr>
        <w:tab/>
      </w:r>
      <w:r w:rsidR="00544462" w:rsidRPr="0076277F">
        <w:rPr>
          <w:rFonts w:ascii="Book Antiqua" w:eastAsia="Georgia" w:hAnsi="Book Antiqua" w:cs="Georgia"/>
          <w:sz w:val="24"/>
          <w:szCs w:val="24"/>
        </w:rPr>
        <w:t xml:space="preserve">                 </w:t>
      </w:r>
      <w:r w:rsidR="00564431" w:rsidRPr="0076277F">
        <w:rPr>
          <w:rFonts w:ascii="Book Antiqua" w:eastAsia="Georgia" w:hAnsi="Book Antiqua" w:cs="Georgia"/>
          <w:sz w:val="24"/>
          <w:szCs w:val="24"/>
        </w:rPr>
        <w:t xml:space="preserve">   </w:t>
      </w:r>
      <w:r w:rsidR="00544462" w:rsidRPr="0076277F">
        <w:rPr>
          <w:rFonts w:ascii="Book Antiqua" w:eastAsia="Georgia" w:hAnsi="Book Antiqua" w:cs="Georgia"/>
          <w:sz w:val="24"/>
          <w:szCs w:val="24"/>
        </w:rPr>
        <w:t xml:space="preserve"> Luke 24:35-49</w:t>
      </w:r>
    </w:p>
    <w:p w14:paraId="3824BB84" w14:textId="2DE51394" w:rsidR="00544462" w:rsidRPr="0076277F" w:rsidRDefault="00544462" w:rsidP="00564431">
      <w:pPr>
        <w:pStyle w:val="first-line-none"/>
        <w:shd w:val="clear" w:color="auto" w:fill="FFFFFF"/>
        <w:spacing w:before="0" w:beforeAutospacing="0" w:after="150" w:afterAutospacing="0"/>
        <w:rPr>
          <w:rFonts w:ascii="Book Antiqua" w:hAnsi="Book Antiqua"/>
          <w:color w:val="000000"/>
        </w:rPr>
      </w:pPr>
      <w:r w:rsidRPr="0076277F">
        <w:rPr>
          <w:rStyle w:val="text"/>
          <w:rFonts w:ascii="Book Antiqua" w:hAnsi="Book Antiqua"/>
          <w:color w:val="000000"/>
        </w:rPr>
        <w:t xml:space="preserve">Then the </w:t>
      </w:r>
      <w:r w:rsidRPr="0076277F">
        <w:rPr>
          <w:rStyle w:val="text"/>
          <w:rFonts w:ascii="Book Antiqua" w:hAnsi="Book Antiqua"/>
          <w:color w:val="000000"/>
        </w:rPr>
        <w:t xml:space="preserve">followers </w:t>
      </w:r>
      <w:r w:rsidRPr="0076277F">
        <w:rPr>
          <w:rStyle w:val="text"/>
          <w:rFonts w:ascii="Book Antiqua" w:hAnsi="Book Antiqua"/>
          <w:color w:val="000000"/>
        </w:rPr>
        <w:t>from Emmaus</w:t>
      </w:r>
      <w:r w:rsidRPr="0076277F">
        <w:rPr>
          <w:rStyle w:val="text"/>
          <w:rFonts w:ascii="Book Antiqua" w:hAnsi="Book Antiqua"/>
          <w:color w:val="000000"/>
        </w:rPr>
        <w:t xml:space="preserve"> [came to the eleven disciples in Jerusalem, and]</w:t>
      </w:r>
      <w:r w:rsidR="001812CE" w:rsidRPr="0076277F">
        <w:rPr>
          <w:rStyle w:val="text"/>
          <w:rFonts w:ascii="Book Antiqua" w:hAnsi="Book Antiqua"/>
          <w:color w:val="000000"/>
        </w:rPr>
        <w:t xml:space="preserve"> told them</w:t>
      </w:r>
      <w:r w:rsidRPr="0076277F">
        <w:rPr>
          <w:rStyle w:val="text"/>
          <w:rFonts w:ascii="Book Antiqua" w:hAnsi="Book Antiqua"/>
          <w:color w:val="000000"/>
        </w:rPr>
        <w:t xml:space="preserve"> how Jesus had appeared to them as they were walking along the road, and how they had recognized him as he was breaking the bread.</w:t>
      </w:r>
      <w:r w:rsidRPr="0076277F">
        <w:rPr>
          <w:rFonts w:ascii="Book Antiqua" w:hAnsi="Book Antiqua"/>
          <w:color w:val="000000"/>
        </w:rPr>
        <w:t> </w:t>
      </w:r>
      <w:r w:rsidRPr="0076277F">
        <w:rPr>
          <w:rStyle w:val="text"/>
          <w:rFonts w:ascii="Book Antiqua" w:hAnsi="Book Antiqua" w:cs="Arial"/>
          <w:b/>
          <w:bCs/>
          <w:color w:val="000000"/>
          <w:vertAlign w:val="superscript"/>
        </w:rPr>
        <w:t>36 </w:t>
      </w:r>
      <w:r w:rsidRPr="0076277F">
        <w:rPr>
          <w:rStyle w:val="text"/>
          <w:rFonts w:ascii="Book Antiqua" w:hAnsi="Book Antiqua"/>
          <w:color w:val="000000"/>
        </w:rPr>
        <w:t>And just as they were telling about it, Jesus himself was suddenly standing there among them. </w:t>
      </w:r>
      <w:r w:rsidRPr="0076277F">
        <w:rPr>
          <w:rStyle w:val="woj"/>
          <w:rFonts w:ascii="Book Antiqua" w:hAnsi="Book Antiqua"/>
          <w:color w:val="000000"/>
        </w:rPr>
        <w:t>“Peace be with you,”</w:t>
      </w:r>
      <w:r w:rsidRPr="0076277F">
        <w:rPr>
          <w:rStyle w:val="text"/>
          <w:rFonts w:ascii="Book Antiqua" w:hAnsi="Book Antiqua"/>
          <w:color w:val="000000"/>
        </w:rPr>
        <w:t> he said.</w:t>
      </w:r>
      <w:r w:rsidRPr="0076277F">
        <w:rPr>
          <w:rFonts w:ascii="Book Antiqua" w:hAnsi="Book Antiqua"/>
          <w:color w:val="000000"/>
        </w:rPr>
        <w:t> </w:t>
      </w:r>
      <w:r w:rsidRPr="0076277F">
        <w:rPr>
          <w:rStyle w:val="text"/>
          <w:rFonts w:ascii="Book Antiqua" w:hAnsi="Book Antiqua" w:cs="Arial"/>
          <w:b/>
          <w:bCs/>
          <w:color w:val="000000"/>
          <w:vertAlign w:val="superscript"/>
        </w:rPr>
        <w:t>37 </w:t>
      </w:r>
      <w:r w:rsidRPr="0076277F">
        <w:rPr>
          <w:rStyle w:val="text"/>
          <w:rFonts w:ascii="Book Antiqua" w:hAnsi="Book Antiqua"/>
          <w:color w:val="000000"/>
        </w:rPr>
        <w:t>But the whole group was startled and frightened, thinking they were seeing a ghost!</w:t>
      </w:r>
    </w:p>
    <w:p w14:paraId="743A80DE" w14:textId="77777777" w:rsidR="00544462" w:rsidRPr="0076277F" w:rsidRDefault="00544462" w:rsidP="00564431">
      <w:pPr>
        <w:pStyle w:val="NormalWeb"/>
        <w:shd w:val="clear" w:color="auto" w:fill="FFFFFF"/>
        <w:spacing w:before="0" w:beforeAutospacing="0" w:after="150" w:afterAutospacing="0"/>
        <w:rPr>
          <w:rFonts w:ascii="Book Antiqua" w:hAnsi="Book Antiqua"/>
          <w:color w:val="000000"/>
        </w:rPr>
      </w:pPr>
      <w:r w:rsidRPr="0076277F">
        <w:rPr>
          <w:rStyle w:val="text"/>
          <w:rFonts w:ascii="Book Antiqua" w:hAnsi="Book Antiqua" w:cs="Arial"/>
          <w:b/>
          <w:bCs/>
          <w:color w:val="000000"/>
          <w:vertAlign w:val="superscript"/>
        </w:rPr>
        <w:t>38 </w:t>
      </w:r>
      <w:r w:rsidRPr="0076277F">
        <w:rPr>
          <w:rStyle w:val="woj"/>
          <w:rFonts w:ascii="Book Antiqua" w:hAnsi="Book Antiqua"/>
          <w:color w:val="000000"/>
        </w:rPr>
        <w:t>“Why are you frightened?”</w:t>
      </w:r>
      <w:r w:rsidRPr="0076277F">
        <w:rPr>
          <w:rStyle w:val="text"/>
          <w:rFonts w:ascii="Book Antiqua" w:hAnsi="Book Antiqua"/>
          <w:color w:val="000000"/>
        </w:rPr>
        <w:t> he asked. </w:t>
      </w:r>
      <w:r w:rsidRPr="0076277F">
        <w:rPr>
          <w:rStyle w:val="woj"/>
          <w:rFonts w:ascii="Book Antiqua" w:hAnsi="Book Antiqua"/>
          <w:color w:val="000000"/>
        </w:rPr>
        <w:t>“Why are your hearts filled with doubt?</w:t>
      </w:r>
      <w:r w:rsidRPr="0076277F">
        <w:rPr>
          <w:rFonts w:ascii="Book Antiqua" w:hAnsi="Book Antiqua"/>
          <w:color w:val="000000"/>
        </w:rPr>
        <w:t> </w:t>
      </w:r>
      <w:r w:rsidRPr="0076277F">
        <w:rPr>
          <w:rStyle w:val="text"/>
          <w:rFonts w:ascii="Book Antiqua" w:hAnsi="Book Antiqua" w:cs="Arial"/>
          <w:b/>
          <w:bCs/>
          <w:color w:val="000000"/>
          <w:vertAlign w:val="superscript"/>
        </w:rPr>
        <w:t>39 </w:t>
      </w:r>
      <w:r w:rsidRPr="0076277F">
        <w:rPr>
          <w:rStyle w:val="woj"/>
          <w:rFonts w:ascii="Book Antiqua" w:hAnsi="Book Antiqua"/>
          <w:color w:val="000000"/>
        </w:rPr>
        <w:t>Look at my hands. Look at my feet. You can see that it’s really me. Touch me and make sure that I am not a ghost, because ghosts don’t have bodies, as you see that I do.”</w:t>
      </w:r>
      <w:r w:rsidRPr="0076277F">
        <w:rPr>
          <w:rFonts w:ascii="Book Antiqua" w:hAnsi="Book Antiqua"/>
          <w:color w:val="000000"/>
        </w:rPr>
        <w:t> </w:t>
      </w:r>
      <w:r w:rsidRPr="0076277F">
        <w:rPr>
          <w:rStyle w:val="text"/>
          <w:rFonts w:ascii="Book Antiqua" w:hAnsi="Book Antiqua" w:cs="Arial"/>
          <w:b/>
          <w:bCs/>
          <w:color w:val="000000"/>
          <w:vertAlign w:val="superscript"/>
        </w:rPr>
        <w:t>40 </w:t>
      </w:r>
      <w:r w:rsidRPr="0076277F">
        <w:rPr>
          <w:rStyle w:val="text"/>
          <w:rFonts w:ascii="Book Antiqua" w:hAnsi="Book Antiqua"/>
          <w:color w:val="000000"/>
        </w:rPr>
        <w:t>As he spoke, he showed them his hands and his feet.</w:t>
      </w:r>
    </w:p>
    <w:p w14:paraId="036EB8F1" w14:textId="6580F059" w:rsidR="00544462" w:rsidRPr="0076277F" w:rsidRDefault="00544462" w:rsidP="00564431">
      <w:pPr>
        <w:pStyle w:val="NormalWeb"/>
        <w:shd w:val="clear" w:color="auto" w:fill="FFFFFF"/>
        <w:spacing w:before="0" w:beforeAutospacing="0" w:after="150" w:afterAutospacing="0"/>
        <w:ind w:right="-90"/>
        <w:rPr>
          <w:rFonts w:ascii="Book Antiqua" w:hAnsi="Book Antiqua"/>
          <w:color w:val="000000"/>
        </w:rPr>
      </w:pPr>
      <w:r w:rsidRPr="0076277F">
        <w:rPr>
          <w:rStyle w:val="text"/>
          <w:rFonts w:ascii="Book Antiqua" w:hAnsi="Book Antiqua" w:cs="Arial"/>
          <w:b/>
          <w:bCs/>
          <w:color w:val="000000"/>
          <w:vertAlign w:val="superscript"/>
        </w:rPr>
        <w:t>41 </w:t>
      </w:r>
      <w:r w:rsidRPr="0076277F">
        <w:rPr>
          <w:rStyle w:val="text"/>
          <w:rFonts w:ascii="Book Antiqua" w:hAnsi="Book Antiqua"/>
          <w:color w:val="000000"/>
        </w:rPr>
        <w:t>Still they stood there in disbelief, filled with joy and wonder. The</w:t>
      </w:r>
      <w:r w:rsidR="00564431" w:rsidRPr="0076277F">
        <w:rPr>
          <w:rStyle w:val="text"/>
          <w:rFonts w:ascii="Book Antiqua" w:hAnsi="Book Antiqua"/>
          <w:color w:val="000000"/>
        </w:rPr>
        <w:t xml:space="preserve">n he asked </w:t>
      </w:r>
      <w:r w:rsidRPr="0076277F">
        <w:rPr>
          <w:rStyle w:val="text"/>
          <w:rFonts w:ascii="Book Antiqua" w:hAnsi="Book Antiqua"/>
          <w:color w:val="000000"/>
        </w:rPr>
        <w:t>them, </w:t>
      </w:r>
      <w:r w:rsidRPr="0076277F">
        <w:rPr>
          <w:rStyle w:val="woj"/>
          <w:rFonts w:ascii="Book Antiqua" w:hAnsi="Book Antiqua"/>
          <w:color w:val="000000"/>
        </w:rPr>
        <w:t>“Do you have anything here to eat?”</w:t>
      </w:r>
      <w:r w:rsidRPr="0076277F">
        <w:rPr>
          <w:rFonts w:ascii="Book Antiqua" w:hAnsi="Book Antiqua"/>
          <w:color w:val="000000"/>
        </w:rPr>
        <w:t> </w:t>
      </w:r>
      <w:r w:rsidRPr="0076277F">
        <w:rPr>
          <w:rStyle w:val="text"/>
          <w:rFonts w:ascii="Book Antiqua" w:hAnsi="Book Antiqua" w:cs="Arial"/>
          <w:b/>
          <w:bCs/>
          <w:color w:val="000000"/>
          <w:vertAlign w:val="superscript"/>
        </w:rPr>
        <w:t>42 </w:t>
      </w:r>
      <w:r w:rsidRPr="0076277F">
        <w:rPr>
          <w:rStyle w:val="text"/>
          <w:rFonts w:ascii="Book Antiqua" w:hAnsi="Book Antiqua"/>
          <w:color w:val="000000"/>
        </w:rPr>
        <w:t>They gave him a piece of broiled fish,</w:t>
      </w:r>
      <w:r w:rsidRPr="0076277F">
        <w:rPr>
          <w:rFonts w:ascii="Book Antiqua" w:hAnsi="Book Antiqua"/>
          <w:color w:val="000000"/>
        </w:rPr>
        <w:t> </w:t>
      </w:r>
      <w:r w:rsidRPr="0076277F">
        <w:rPr>
          <w:rStyle w:val="text"/>
          <w:rFonts w:ascii="Book Antiqua" w:hAnsi="Book Antiqua" w:cs="Arial"/>
          <w:b/>
          <w:bCs/>
          <w:color w:val="000000"/>
          <w:vertAlign w:val="superscript"/>
        </w:rPr>
        <w:t>43 </w:t>
      </w:r>
      <w:r w:rsidRPr="0076277F">
        <w:rPr>
          <w:rStyle w:val="text"/>
          <w:rFonts w:ascii="Book Antiqua" w:hAnsi="Book Antiqua"/>
          <w:color w:val="000000"/>
        </w:rPr>
        <w:t>and he ate it as they watched.</w:t>
      </w:r>
    </w:p>
    <w:p w14:paraId="49B9A56E" w14:textId="4350C5E8" w:rsidR="00544462" w:rsidRPr="0076277F" w:rsidRDefault="00544462" w:rsidP="00564431">
      <w:pPr>
        <w:pStyle w:val="NormalWeb"/>
        <w:shd w:val="clear" w:color="auto" w:fill="FFFFFF"/>
        <w:spacing w:before="0" w:beforeAutospacing="0" w:after="150" w:afterAutospacing="0"/>
        <w:rPr>
          <w:rFonts w:ascii="Book Antiqua" w:hAnsi="Book Antiqua"/>
          <w:color w:val="000000"/>
        </w:rPr>
      </w:pPr>
      <w:r w:rsidRPr="0076277F">
        <w:rPr>
          <w:rStyle w:val="text"/>
          <w:rFonts w:ascii="Book Antiqua" w:hAnsi="Book Antiqua" w:cs="Arial"/>
          <w:b/>
          <w:bCs/>
          <w:color w:val="000000"/>
          <w:vertAlign w:val="superscript"/>
        </w:rPr>
        <w:t>44 </w:t>
      </w:r>
      <w:r w:rsidRPr="0076277F">
        <w:rPr>
          <w:rStyle w:val="text"/>
          <w:rFonts w:ascii="Book Antiqua" w:hAnsi="Book Antiqua"/>
          <w:color w:val="000000"/>
        </w:rPr>
        <w:t>Then he said, </w:t>
      </w:r>
      <w:r w:rsidRPr="0076277F">
        <w:rPr>
          <w:rStyle w:val="woj"/>
          <w:rFonts w:ascii="Book Antiqua" w:hAnsi="Book Antiqua"/>
          <w:color w:val="000000"/>
        </w:rPr>
        <w:t>“When I was with you before, I told you that everything written about me in the law of Moses and the prophets and in the Psalms must be fulfilled.”</w:t>
      </w:r>
      <w:r w:rsidRPr="0076277F">
        <w:rPr>
          <w:rFonts w:ascii="Book Antiqua" w:hAnsi="Book Antiqua"/>
          <w:color w:val="000000"/>
        </w:rPr>
        <w:t> </w:t>
      </w:r>
      <w:r w:rsidRPr="0076277F">
        <w:rPr>
          <w:rStyle w:val="text"/>
          <w:rFonts w:ascii="Book Antiqua" w:hAnsi="Book Antiqua" w:cs="Arial"/>
          <w:b/>
          <w:bCs/>
          <w:color w:val="000000"/>
          <w:vertAlign w:val="superscript"/>
        </w:rPr>
        <w:t>45 </w:t>
      </w:r>
      <w:r w:rsidRPr="0076277F">
        <w:rPr>
          <w:rStyle w:val="text"/>
          <w:rFonts w:ascii="Book Antiqua" w:hAnsi="Book Antiqua"/>
          <w:color w:val="000000"/>
        </w:rPr>
        <w:t>Then he opened their minds to understand the Scriptures.</w:t>
      </w:r>
      <w:r w:rsidRPr="0076277F">
        <w:rPr>
          <w:rFonts w:ascii="Book Antiqua" w:hAnsi="Book Antiqua"/>
          <w:color w:val="000000"/>
        </w:rPr>
        <w:t> </w:t>
      </w:r>
      <w:r w:rsidRPr="0076277F">
        <w:rPr>
          <w:rStyle w:val="text"/>
          <w:rFonts w:ascii="Book Antiqua" w:hAnsi="Book Antiqua" w:cs="Arial"/>
          <w:b/>
          <w:bCs/>
          <w:color w:val="000000"/>
          <w:vertAlign w:val="superscript"/>
        </w:rPr>
        <w:t>46 </w:t>
      </w:r>
      <w:r w:rsidRPr="0076277F">
        <w:rPr>
          <w:rStyle w:val="text"/>
          <w:rFonts w:ascii="Book Antiqua" w:hAnsi="Book Antiqua"/>
          <w:color w:val="000000"/>
        </w:rPr>
        <w:t>And he said, </w:t>
      </w:r>
      <w:r w:rsidRPr="0076277F">
        <w:rPr>
          <w:rStyle w:val="woj"/>
          <w:rFonts w:ascii="Book Antiqua" w:hAnsi="Book Antiqua"/>
          <w:color w:val="000000"/>
        </w:rPr>
        <w:t>“Yes, it was written long ago that the Messiah would suffer and die and rise from the dead on the third day.</w:t>
      </w:r>
      <w:r w:rsidRPr="0076277F">
        <w:rPr>
          <w:rFonts w:ascii="Book Antiqua" w:hAnsi="Book Antiqua"/>
          <w:color w:val="000000"/>
        </w:rPr>
        <w:t> </w:t>
      </w:r>
      <w:r w:rsidRPr="0076277F">
        <w:rPr>
          <w:rStyle w:val="text"/>
          <w:rFonts w:ascii="Book Antiqua" w:hAnsi="Book Antiqua" w:cs="Arial"/>
          <w:b/>
          <w:bCs/>
          <w:color w:val="000000"/>
          <w:vertAlign w:val="superscript"/>
        </w:rPr>
        <w:t>47 </w:t>
      </w:r>
      <w:r w:rsidRPr="0076277F">
        <w:rPr>
          <w:rStyle w:val="woj"/>
          <w:rFonts w:ascii="Book Antiqua" w:hAnsi="Book Antiqua"/>
          <w:color w:val="000000"/>
        </w:rPr>
        <w:t>It was also written that this message would be proclaimed in the authority of his name to all the nations, beginning in Jerusalem: ‘There is forgiveness of sins for all who repent.’</w:t>
      </w:r>
      <w:r w:rsidRPr="0076277F">
        <w:rPr>
          <w:rFonts w:ascii="Book Antiqua" w:hAnsi="Book Antiqua"/>
          <w:color w:val="000000"/>
        </w:rPr>
        <w:t> </w:t>
      </w:r>
      <w:r w:rsidRPr="0076277F">
        <w:rPr>
          <w:rStyle w:val="text"/>
          <w:rFonts w:ascii="Book Antiqua" w:hAnsi="Book Antiqua" w:cs="Arial"/>
          <w:b/>
          <w:bCs/>
          <w:color w:val="000000"/>
          <w:vertAlign w:val="superscript"/>
        </w:rPr>
        <w:t>48 </w:t>
      </w:r>
      <w:r w:rsidRPr="0076277F">
        <w:rPr>
          <w:rStyle w:val="woj"/>
          <w:rFonts w:ascii="Book Antiqua" w:hAnsi="Book Antiqua"/>
          <w:color w:val="000000"/>
        </w:rPr>
        <w:t>You are witnesses of all these things.</w:t>
      </w:r>
    </w:p>
    <w:p w14:paraId="720C496B" w14:textId="77777777" w:rsidR="00544462" w:rsidRPr="0076277F" w:rsidRDefault="00544462" w:rsidP="00564431">
      <w:pPr>
        <w:pStyle w:val="NormalWeb"/>
        <w:shd w:val="clear" w:color="auto" w:fill="FFFFFF"/>
        <w:spacing w:before="0" w:beforeAutospacing="0" w:after="150" w:afterAutospacing="0"/>
        <w:rPr>
          <w:rFonts w:ascii="Book Antiqua" w:hAnsi="Book Antiqua"/>
          <w:color w:val="000000"/>
        </w:rPr>
      </w:pPr>
      <w:r w:rsidRPr="0076277F">
        <w:rPr>
          <w:rStyle w:val="text"/>
          <w:rFonts w:ascii="Book Antiqua" w:hAnsi="Book Antiqua" w:cs="Arial"/>
          <w:b/>
          <w:bCs/>
          <w:color w:val="000000"/>
          <w:vertAlign w:val="superscript"/>
        </w:rPr>
        <w:t>49 </w:t>
      </w:r>
      <w:r w:rsidRPr="0076277F">
        <w:rPr>
          <w:rStyle w:val="woj"/>
          <w:rFonts w:ascii="Book Antiqua" w:hAnsi="Book Antiqua"/>
          <w:color w:val="000000"/>
        </w:rPr>
        <w:t>“And now I will send the Holy Spirit, just as my Father promised. But stay here in the city until the Holy Spirit comes and fills you with power from heaven.”</w:t>
      </w:r>
    </w:p>
    <w:p w14:paraId="00000095" w14:textId="77777777" w:rsidR="00571F3A" w:rsidRPr="0076277F" w:rsidRDefault="007B0B0F" w:rsidP="00564431">
      <w:pPr>
        <w:spacing w:line="240" w:lineRule="auto"/>
        <w:rPr>
          <w:rFonts w:ascii="Book Antiqua" w:eastAsia="Georgia" w:hAnsi="Book Antiqua" w:cs="Georgia"/>
          <w:sz w:val="16"/>
          <w:szCs w:val="24"/>
        </w:rPr>
      </w:pPr>
      <w:r w:rsidRPr="0076277F">
        <w:rPr>
          <w:rFonts w:ascii="Book Antiqua" w:eastAsia="Georgia" w:hAnsi="Book Antiqua" w:cs="Georgia"/>
          <w:sz w:val="20"/>
          <w:szCs w:val="24"/>
        </w:rPr>
        <w:tab/>
      </w:r>
      <w:r w:rsidRPr="0076277F">
        <w:rPr>
          <w:rFonts w:ascii="Book Antiqua" w:eastAsia="Georgia" w:hAnsi="Book Antiqua" w:cs="Georgia"/>
          <w:sz w:val="16"/>
          <w:szCs w:val="24"/>
        </w:rPr>
        <w:tab/>
      </w:r>
      <w:r w:rsidRPr="0076277F">
        <w:rPr>
          <w:rFonts w:ascii="Book Antiqua" w:eastAsia="Georgia" w:hAnsi="Book Antiqua" w:cs="Georgia"/>
          <w:sz w:val="16"/>
          <w:szCs w:val="24"/>
        </w:rPr>
        <w:tab/>
      </w:r>
      <w:r w:rsidRPr="0076277F">
        <w:rPr>
          <w:rFonts w:ascii="Book Antiqua" w:eastAsia="Georgia" w:hAnsi="Book Antiqua" w:cs="Georgia"/>
          <w:sz w:val="16"/>
          <w:szCs w:val="24"/>
        </w:rPr>
        <w:tab/>
        <w:t xml:space="preserve"> </w:t>
      </w:r>
    </w:p>
    <w:p w14:paraId="00000096" w14:textId="77777777" w:rsidR="00571F3A" w:rsidRPr="0076277F" w:rsidRDefault="00571F3A" w:rsidP="00564431">
      <w:pPr>
        <w:spacing w:line="240" w:lineRule="auto"/>
        <w:rPr>
          <w:rFonts w:ascii="Book Antiqua" w:eastAsia="Georgia" w:hAnsi="Book Antiqua" w:cs="Georgia"/>
          <w:sz w:val="16"/>
          <w:szCs w:val="24"/>
        </w:rPr>
      </w:pPr>
    </w:p>
    <w:p w14:paraId="00000097"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QUIET REFLECTION</w:t>
      </w:r>
    </w:p>
    <w:p w14:paraId="00000098"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4"/>
          <w:szCs w:val="24"/>
        </w:rPr>
        <w:t xml:space="preserve"> </w:t>
      </w:r>
    </w:p>
    <w:p w14:paraId="00000099"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0"/>
          <w:szCs w:val="24"/>
        </w:rPr>
        <w:t xml:space="preserve">    </w:t>
      </w:r>
      <w:r w:rsidRPr="0076277F">
        <w:rPr>
          <w:rFonts w:ascii="Book Antiqua" w:eastAsia="Georgia" w:hAnsi="Book Antiqua" w:cs="Georgia"/>
          <w:sz w:val="24"/>
          <w:szCs w:val="24"/>
        </w:rPr>
        <w:t xml:space="preserve">      </w:t>
      </w:r>
      <w:r w:rsidRPr="0076277F">
        <w:rPr>
          <w:rFonts w:ascii="Book Antiqua" w:eastAsia="Georgia" w:hAnsi="Book Antiqua" w:cs="Georgia"/>
          <w:sz w:val="24"/>
          <w:szCs w:val="24"/>
        </w:rPr>
        <w:tab/>
      </w:r>
    </w:p>
    <w:p w14:paraId="0000009B" w14:textId="4355818A"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AFFIRMATION OF FAITH</w:t>
      </w:r>
    </w:p>
    <w:p w14:paraId="000000AF" w14:textId="6411797E"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We </w:t>
      </w:r>
      <w:r w:rsidR="00544462" w:rsidRPr="0076277F">
        <w:rPr>
          <w:rFonts w:ascii="Book Antiqua" w:eastAsia="Georgia" w:hAnsi="Book Antiqua" w:cs="Georgia"/>
          <w:b/>
          <w:sz w:val="24"/>
          <w:szCs w:val="24"/>
        </w:rPr>
        <w:t>are not alone. We live in God’s world.</w:t>
      </w:r>
    </w:p>
    <w:p w14:paraId="34094E66" w14:textId="6BDBD8CC"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believe in God:</w:t>
      </w:r>
    </w:p>
    <w:p w14:paraId="0D6EB9D5" w14:textId="23D98308"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has created and is creating,</w:t>
      </w:r>
    </w:p>
    <w:p w14:paraId="59F19477" w14:textId="50722FCB"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has come in Jesus, the Word made flesh,</w:t>
      </w:r>
    </w:p>
    <w:p w14:paraId="43813F9D" w14:textId="7B2CE64D"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To reconcile us and make us new,</w:t>
      </w:r>
    </w:p>
    <w:p w14:paraId="6E52D7C7" w14:textId="72677518"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Who works in us and others by the Spirit.</w:t>
      </w:r>
    </w:p>
    <w:p w14:paraId="73432821" w14:textId="632769BA"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trust in God.</w:t>
      </w:r>
    </w:p>
    <w:p w14:paraId="06040458" w14:textId="4E724CB4"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are called to be the church:</w:t>
      </w:r>
    </w:p>
    <w:p w14:paraId="7A0FE287" w14:textId="4E4FB58F"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To celebrate God’s presence,</w:t>
      </w:r>
    </w:p>
    <w:p w14:paraId="5043A64D" w14:textId="19BEC111"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ab/>
        <w:t>To love and serve neighbors,</w:t>
      </w:r>
    </w:p>
    <w:p w14:paraId="331723A2" w14:textId="7C1AB21F" w:rsidR="00544462" w:rsidRPr="0076277F" w:rsidRDefault="00544462" w:rsidP="00564431">
      <w:pPr>
        <w:spacing w:line="240" w:lineRule="auto"/>
        <w:ind w:firstLine="720"/>
        <w:rPr>
          <w:rFonts w:ascii="Book Antiqua" w:eastAsia="Georgia" w:hAnsi="Book Antiqua" w:cs="Georgia"/>
          <w:b/>
          <w:sz w:val="24"/>
          <w:szCs w:val="24"/>
        </w:rPr>
      </w:pPr>
      <w:r w:rsidRPr="0076277F">
        <w:rPr>
          <w:rFonts w:ascii="Book Antiqua" w:eastAsia="Georgia" w:hAnsi="Book Antiqua" w:cs="Georgia"/>
          <w:b/>
          <w:sz w:val="24"/>
          <w:szCs w:val="24"/>
        </w:rPr>
        <w:t>To seek justice and resist evil.</w:t>
      </w:r>
    </w:p>
    <w:p w14:paraId="02D30345" w14:textId="77777777" w:rsidR="00544462" w:rsidRPr="0076277F" w:rsidRDefault="00544462" w:rsidP="00564431">
      <w:pPr>
        <w:spacing w:line="240" w:lineRule="auto"/>
        <w:ind w:firstLine="720"/>
        <w:rPr>
          <w:rFonts w:ascii="Book Antiqua" w:eastAsia="Georgia" w:hAnsi="Book Antiqua" w:cs="Georgia"/>
          <w:b/>
          <w:sz w:val="24"/>
          <w:szCs w:val="24"/>
        </w:rPr>
      </w:pPr>
      <w:r w:rsidRPr="0076277F">
        <w:rPr>
          <w:rFonts w:ascii="Book Antiqua" w:eastAsia="Georgia" w:hAnsi="Book Antiqua" w:cs="Georgia"/>
          <w:b/>
          <w:sz w:val="24"/>
          <w:szCs w:val="24"/>
        </w:rPr>
        <w:lastRenderedPageBreak/>
        <w:t xml:space="preserve">To proclaim Jesus, crucified and risen, </w:t>
      </w:r>
    </w:p>
    <w:p w14:paraId="60B00237" w14:textId="74310DC2" w:rsidR="00544462" w:rsidRPr="0076277F" w:rsidRDefault="00544462" w:rsidP="00564431">
      <w:pPr>
        <w:spacing w:line="240" w:lineRule="auto"/>
        <w:ind w:left="720" w:firstLine="720"/>
        <w:rPr>
          <w:rFonts w:ascii="Book Antiqua" w:eastAsia="Georgia" w:hAnsi="Book Antiqua" w:cs="Georgia"/>
          <w:b/>
          <w:sz w:val="24"/>
          <w:szCs w:val="24"/>
        </w:rPr>
      </w:pPr>
      <w:r w:rsidRPr="0076277F">
        <w:rPr>
          <w:rFonts w:ascii="Book Antiqua" w:eastAsia="Georgia" w:hAnsi="Book Antiqua" w:cs="Georgia"/>
          <w:b/>
          <w:sz w:val="24"/>
          <w:szCs w:val="24"/>
        </w:rPr>
        <w:t>our judge and our hope.</w:t>
      </w:r>
    </w:p>
    <w:p w14:paraId="000000B0" w14:textId="5B4365F4"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 xml:space="preserve"> </w:t>
      </w:r>
      <w:r w:rsidR="00544462" w:rsidRPr="0076277F">
        <w:rPr>
          <w:rFonts w:ascii="Book Antiqua" w:eastAsia="Georgia" w:hAnsi="Book Antiqua" w:cs="Georgia"/>
          <w:b/>
          <w:sz w:val="24"/>
          <w:szCs w:val="24"/>
        </w:rPr>
        <w:t>In life, in death, in life beyond death,</w:t>
      </w:r>
    </w:p>
    <w:p w14:paraId="18E9C551" w14:textId="16A8EB17"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God is with us.</w:t>
      </w:r>
    </w:p>
    <w:p w14:paraId="43AB1DF4" w14:textId="2D3433B2" w:rsidR="00544462" w:rsidRPr="0076277F" w:rsidRDefault="00544462"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We are not alone.</w:t>
      </w:r>
    </w:p>
    <w:p w14:paraId="694F95D6" w14:textId="46AFFE4B" w:rsidR="00544462" w:rsidRPr="0076277F" w:rsidRDefault="00544462" w:rsidP="00564431">
      <w:pPr>
        <w:spacing w:line="240" w:lineRule="auto"/>
        <w:rPr>
          <w:rFonts w:ascii="Book Antiqua" w:eastAsia="Georgia" w:hAnsi="Book Antiqua" w:cs="Georgia"/>
          <w:sz w:val="24"/>
          <w:szCs w:val="24"/>
        </w:rPr>
      </w:pPr>
      <w:r w:rsidRPr="0076277F">
        <w:rPr>
          <w:rFonts w:ascii="Book Antiqua" w:eastAsia="Georgia" w:hAnsi="Book Antiqua" w:cs="Georgia"/>
          <w:b/>
          <w:sz w:val="24"/>
          <w:szCs w:val="24"/>
        </w:rPr>
        <w:t>Thanks be to God.</w:t>
      </w:r>
    </w:p>
    <w:p w14:paraId="000000B1"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C8" w14:textId="77777777" w:rsidR="00571F3A" w:rsidRPr="0076277F" w:rsidRDefault="00571F3A" w:rsidP="00564431">
      <w:pPr>
        <w:spacing w:line="240" w:lineRule="auto"/>
        <w:rPr>
          <w:rFonts w:ascii="Book Antiqua" w:eastAsia="Georgia" w:hAnsi="Book Antiqua" w:cs="Georgia"/>
          <w:sz w:val="20"/>
          <w:szCs w:val="24"/>
        </w:rPr>
      </w:pPr>
    </w:p>
    <w:p w14:paraId="000000C9"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SONG</w:t>
      </w:r>
    </w:p>
    <w:p w14:paraId="000000CB" w14:textId="3844B595"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My peace I leave you, My peace I give you—trouble not your hearts.</w:t>
      </w:r>
    </w:p>
    <w:p w14:paraId="000000CD" w14:textId="3EF6E082" w:rsidR="00571F3A" w:rsidRPr="0076277F" w:rsidRDefault="007B0B0F" w:rsidP="00564431">
      <w:pPr>
        <w:spacing w:line="240" w:lineRule="auto"/>
        <w:rPr>
          <w:rFonts w:ascii="Book Antiqua" w:eastAsia="Georgia" w:hAnsi="Book Antiqua" w:cs="Georgia"/>
          <w:b/>
          <w:sz w:val="24"/>
          <w:szCs w:val="24"/>
        </w:rPr>
      </w:pPr>
      <w:r w:rsidRPr="0076277F">
        <w:rPr>
          <w:rFonts w:ascii="Book Antiqua" w:eastAsia="Georgia" w:hAnsi="Book Antiqua" w:cs="Georgia"/>
          <w:b/>
          <w:sz w:val="24"/>
          <w:szCs w:val="24"/>
        </w:rPr>
        <w:t>My peace I leave you, My peace I give you—be not afraid.</w:t>
      </w:r>
    </w:p>
    <w:p w14:paraId="000000CE"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CF" w14:textId="77777777" w:rsidR="00571F3A" w:rsidRPr="0076277F" w:rsidRDefault="007B0B0F" w:rsidP="00564431">
      <w:pPr>
        <w:spacing w:line="240" w:lineRule="auto"/>
        <w:rPr>
          <w:rFonts w:ascii="Book Antiqua" w:eastAsia="Georgia" w:hAnsi="Book Antiqua" w:cs="Georgia"/>
          <w:sz w:val="20"/>
          <w:szCs w:val="24"/>
        </w:rPr>
      </w:pPr>
      <w:r w:rsidRPr="0076277F">
        <w:rPr>
          <w:rFonts w:ascii="Book Antiqua" w:eastAsia="Georgia" w:hAnsi="Book Antiqua" w:cs="Georgia"/>
          <w:sz w:val="20"/>
          <w:szCs w:val="24"/>
        </w:rPr>
        <w:t xml:space="preserve"> </w:t>
      </w:r>
    </w:p>
    <w:p w14:paraId="000000D0" w14:textId="77777777" w:rsidR="00571F3A" w:rsidRPr="0076277F" w:rsidRDefault="007B0B0F" w:rsidP="001812CE">
      <w:pPr>
        <w:rPr>
          <w:rFonts w:ascii="Book Antiqua" w:eastAsia="Georgia" w:hAnsi="Book Antiqua" w:cs="Georgia"/>
          <w:sz w:val="24"/>
          <w:szCs w:val="24"/>
        </w:rPr>
      </w:pPr>
      <w:r w:rsidRPr="0076277F">
        <w:rPr>
          <w:rFonts w:ascii="Book Antiqua" w:eastAsia="Georgia" w:hAnsi="Book Antiqua" w:cs="Georgia"/>
          <w:sz w:val="24"/>
          <w:szCs w:val="24"/>
        </w:rPr>
        <w:t>CLOSING BLESSING</w:t>
      </w:r>
    </w:p>
    <w:p w14:paraId="755CE072"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Dance, celebrate, sing, and shout for joy!</w:t>
      </w:r>
    </w:p>
    <w:p w14:paraId="071B7E76" w14:textId="238A998E" w:rsidR="004C5596" w:rsidRPr="004C5596" w:rsidRDefault="00564431" w:rsidP="00564431">
      <w:pPr>
        <w:shd w:val="clear" w:color="auto" w:fill="FFFFFF"/>
        <w:spacing w:line="240" w:lineRule="auto"/>
        <w:rPr>
          <w:rFonts w:ascii="Book Antiqua" w:eastAsia="Times New Roman" w:hAnsi="Book Antiqua"/>
          <w:color w:val="000000"/>
          <w:sz w:val="24"/>
          <w:szCs w:val="24"/>
          <w:lang w:val="en-US"/>
        </w:rPr>
      </w:pPr>
      <w:r w:rsidRPr="0076277F">
        <w:rPr>
          <w:rFonts w:ascii="Book Antiqua" w:eastAsia="Times New Roman" w:hAnsi="Book Antiqua"/>
          <w:color w:val="000000"/>
          <w:sz w:val="24"/>
          <w:szCs w:val="24"/>
          <w:lang w:val="en-US"/>
        </w:rPr>
        <w:t>Christ is r</w:t>
      </w:r>
      <w:r w:rsidR="004C5596" w:rsidRPr="004C5596">
        <w:rPr>
          <w:rFonts w:ascii="Book Antiqua" w:eastAsia="Times New Roman" w:hAnsi="Book Antiqua"/>
          <w:color w:val="000000"/>
          <w:sz w:val="24"/>
          <w:szCs w:val="24"/>
          <w:lang w:val="en-US"/>
        </w:rPr>
        <w:t>isen</w:t>
      </w:r>
      <w:r w:rsidRPr="0076277F">
        <w:rPr>
          <w:rFonts w:ascii="Book Antiqua" w:eastAsia="Times New Roman" w:hAnsi="Book Antiqua"/>
          <w:color w:val="000000"/>
          <w:sz w:val="24"/>
          <w:szCs w:val="24"/>
          <w:lang w:val="en-US"/>
        </w:rPr>
        <w:t>,</w:t>
      </w:r>
      <w:r w:rsidR="004C5596" w:rsidRPr="004C5596">
        <w:rPr>
          <w:rFonts w:ascii="Book Antiqua" w:eastAsia="Times New Roman" w:hAnsi="Book Antiqua"/>
          <w:color w:val="000000"/>
          <w:sz w:val="24"/>
          <w:szCs w:val="24"/>
          <w:lang w:val="en-US"/>
        </w:rPr>
        <w:t xml:space="preserve"> and He goes before us,</w:t>
      </w:r>
    </w:p>
    <w:p w14:paraId="44CF30E3"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into this world of fear and pain.</w:t>
      </w:r>
    </w:p>
    <w:p w14:paraId="5B933AE5"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He has called us to bring the Good News</w:t>
      </w:r>
    </w:p>
    <w:p w14:paraId="3A475981"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of healing and hope, of redemption.</w:t>
      </w:r>
    </w:p>
    <w:p w14:paraId="5E417C6F"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Go in peace, and feel the presence of the Risen Lord with you,</w:t>
      </w:r>
    </w:p>
    <w:p w14:paraId="114F8E9C" w14:textId="77777777" w:rsidR="004C5596" w:rsidRPr="004C5596" w:rsidRDefault="004C5596" w:rsidP="00564431">
      <w:pPr>
        <w:shd w:val="clear" w:color="auto" w:fill="FFFFFF"/>
        <w:spacing w:line="240" w:lineRule="auto"/>
        <w:rPr>
          <w:rFonts w:ascii="Book Antiqua" w:eastAsia="Times New Roman" w:hAnsi="Book Antiqua"/>
          <w:color w:val="000000"/>
          <w:sz w:val="24"/>
          <w:szCs w:val="24"/>
          <w:lang w:val="en-US"/>
        </w:rPr>
      </w:pPr>
      <w:r w:rsidRPr="004C5596">
        <w:rPr>
          <w:rFonts w:ascii="Book Antiqua" w:eastAsia="Times New Roman" w:hAnsi="Book Antiqua"/>
          <w:color w:val="000000"/>
          <w:sz w:val="24"/>
          <w:szCs w:val="24"/>
          <w:lang w:val="en-US"/>
        </w:rPr>
        <w:t>now and forever. </w:t>
      </w:r>
      <w:r w:rsidRPr="004C5596">
        <w:rPr>
          <w:rFonts w:ascii="Book Antiqua" w:eastAsia="Times New Roman" w:hAnsi="Book Antiqua"/>
          <w:b/>
          <w:bCs/>
          <w:color w:val="000000"/>
          <w:sz w:val="24"/>
          <w:szCs w:val="24"/>
          <w:lang w:val="en-US"/>
        </w:rPr>
        <w:t>Amen.</w:t>
      </w:r>
    </w:p>
    <w:p w14:paraId="000000DC" w14:textId="0D6D794E"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4"/>
          <w:szCs w:val="24"/>
        </w:rPr>
        <w:tab/>
      </w:r>
      <w:r w:rsidR="004C5596" w:rsidRPr="0076277F">
        <w:rPr>
          <w:rFonts w:ascii="Book Antiqua" w:eastAsia="Georgia" w:hAnsi="Book Antiqua" w:cs="Georgia"/>
          <w:sz w:val="20"/>
          <w:szCs w:val="24"/>
        </w:rPr>
        <w:t xml:space="preserve">--Nancy </w:t>
      </w:r>
      <w:proofErr w:type="spellStart"/>
      <w:r w:rsidR="004C5596" w:rsidRPr="0076277F">
        <w:rPr>
          <w:rFonts w:ascii="Book Antiqua" w:eastAsia="Georgia" w:hAnsi="Book Antiqua" w:cs="Georgia"/>
          <w:sz w:val="20"/>
          <w:szCs w:val="24"/>
        </w:rPr>
        <w:t>Townley</w:t>
      </w:r>
      <w:proofErr w:type="spellEnd"/>
    </w:p>
    <w:p w14:paraId="000000DD" w14:textId="77777777" w:rsidR="00571F3A" w:rsidRPr="0076277F" w:rsidRDefault="007B0B0F" w:rsidP="00564431">
      <w:pPr>
        <w:spacing w:line="240" w:lineRule="auto"/>
        <w:rPr>
          <w:rFonts w:ascii="Book Antiqua" w:eastAsia="Georgia" w:hAnsi="Book Antiqua" w:cs="Georgia"/>
          <w:i/>
          <w:sz w:val="24"/>
          <w:szCs w:val="24"/>
        </w:rPr>
      </w:pPr>
      <w:r w:rsidRPr="0076277F">
        <w:rPr>
          <w:rFonts w:ascii="Book Antiqua" w:eastAsia="Georgia" w:hAnsi="Book Antiqua" w:cs="Georgia"/>
          <w:i/>
          <w:sz w:val="24"/>
          <w:szCs w:val="24"/>
        </w:rPr>
        <w:t xml:space="preserve"> </w:t>
      </w:r>
    </w:p>
    <w:p w14:paraId="000000DE" w14:textId="77777777" w:rsidR="00571F3A" w:rsidRPr="0076277F" w:rsidRDefault="007B0B0F" w:rsidP="00564431">
      <w:pPr>
        <w:spacing w:line="240" w:lineRule="auto"/>
        <w:rPr>
          <w:rFonts w:ascii="Book Antiqua" w:eastAsia="Georgia" w:hAnsi="Book Antiqua" w:cs="Georgia"/>
          <w:sz w:val="24"/>
          <w:szCs w:val="24"/>
        </w:rPr>
      </w:pPr>
      <w:r w:rsidRPr="0076277F">
        <w:rPr>
          <w:rFonts w:ascii="Book Antiqua" w:eastAsia="Georgia" w:hAnsi="Book Antiqua" w:cs="Georgia"/>
          <w:sz w:val="24"/>
          <w:szCs w:val="24"/>
        </w:rPr>
        <w:t xml:space="preserve"> </w:t>
      </w:r>
    </w:p>
    <w:p w14:paraId="000000DF" w14:textId="77777777" w:rsidR="00571F3A" w:rsidRPr="0076277F" w:rsidRDefault="007B0B0F" w:rsidP="00564431">
      <w:pPr>
        <w:spacing w:line="240" w:lineRule="auto"/>
        <w:jc w:val="right"/>
        <w:rPr>
          <w:rFonts w:ascii="Book Antiqua" w:eastAsia="Georgia" w:hAnsi="Book Antiqua" w:cs="Georgia"/>
          <w:i/>
          <w:sz w:val="24"/>
          <w:szCs w:val="24"/>
        </w:rPr>
      </w:pPr>
      <w:r w:rsidRPr="0076277F">
        <w:rPr>
          <w:rFonts w:ascii="Book Antiqua" w:eastAsia="Georgia" w:hAnsi="Book Antiqua" w:cs="Georgia"/>
          <w:i/>
          <w:sz w:val="24"/>
          <w:szCs w:val="24"/>
        </w:rPr>
        <w:t>Resources used for the language of this service include:</w:t>
      </w:r>
    </w:p>
    <w:p w14:paraId="000000E0" w14:textId="77777777"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Venite: A Book of Daily Prayer by Robert Benson</w:t>
      </w:r>
    </w:p>
    <w:p w14:paraId="000000E1" w14:textId="77777777"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A New Zealand Prayer Book</w:t>
      </w:r>
    </w:p>
    <w:p w14:paraId="000000E2" w14:textId="12B19591"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New Living Translation</w:t>
      </w:r>
      <w:r w:rsidR="00680AB2" w:rsidRPr="0076277F">
        <w:rPr>
          <w:rFonts w:ascii="Book Antiqua" w:eastAsia="Georgia" w:hAnsi="Book Antiqua" w:cs="Georgia"/>
          <w:sz w:val="24"/>
          <w:szCs w:val="24"/>
        </w:rPr>
        <w:t xml:space="preserve"> of the Holy Bible</w:t>
      </w:r>
    </w:p>
    <w:p w14:paraId="000000E3" w14:textId="41C389E8" w:rsidR="00571F3A" w:rsidRPr="0076277F" w:rsidRDefault="007B0B0F"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 xml:space="preserve"> Oremus III</w:t>
      </w:r>
      <w:r w:rsidR="00680AB2" w:rsidRPr="0076277F">
        <w:rPr>
          <w:rFonts w:ascii="Book Antiqua" w:eastAsia="Georgia" w:hAnsi="Book Antiqua" w:cs="Georgia"/>
          <w:sz w:val="24"/>
          <w:szCs w:val="24"/>
        </w:rPr>
        <w:t>, Lutheran Student Movement</w:t>
      </w:r>
    </w:p>
    <w:p w14:paraId="000000E4" w14:textId="1E29D478" w:rsidR="00571F3A" w:rsidRPr="0076277F" w:rsidRDefault="004C5596" w:rsidP="00564431">
      <w:pPr>
        <w:spacing w:line="240" w:lineRule="auto"/>
        <w:jc w:val="right"/>
        <w:rPr>
          <w:rFonts w:ascii="Book Antiqua" w:eastAsia="Georgia" w:hAnsi="Book Antiqua" w:cs="Georgia"/>
          <w:sz w:val="24"/>
          <w:szCs w:val="24"/>
        </w:rPr>
      </w:pPr>
      <w:r w:rsidRPr="0076277F">
        <w:rPr>
          <w:rFonts w:ascii="Book Antiqua" w:eastAsia="Georgia" w:hAnsi="Book Antiqua" w:cs="Georgia"/>
          <w:sz w:val="24"/>
          <w:szCs w:val="24"/>
        </w:rPr>
        <w:t>Worship Connection, Ministry Matters</w:t>
      </w:r>
    </w:p>
    <w:p w14:paraId="000000E6" w14:textId="77777777" w:rsidR="00571F3A" w:rsidRPr="0076277F" w:rsidRDefault="00571F3A" w:rsidP="00564431">
      <w:pPr>
        <w:spacing w:line="240" w:lineRule="auto"/>
        <w:rPr>
          <w:rFonts w:ascii="Book Antiqua" w:eastAsia="Georgia" w:hAnsi="Book Antiqua" w:cs="Georgia"/>
          <w:sz w:val="24"/>
          <w:szCs w:val="24"/>
        </w:rPr>
      </w:pPr>
    </w:p>
    <w:sectPr w:rsidR="00571F3A" w:rsidRPr="0076277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F8D1" w14:textId="77777777" w:rsidR="0050233E" w:rsidRDefault="0050233E">
      <w:pPr>
        <w:spacing w:line="240" w:lineRule="auto"/>
      </w:pPr>
      <w:r>
        <w:separator/>
      </w:r>
    </w:p>
  </w:endnote>
  <w:endnote w:type="continuationSeparator" w:id="0">
    <w:p w14:paraId="140C5B38" w14:textId="77777777" w:rsidR="0050233E" w:rsidRDefault="00502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7" w14:textId="77777777" w:rsidR="00571F3A" w:rsidRDefault="007B0B0F">
    <w:pPr>
      <w:jc w:val="right"/>
    </w:pPr>
    <w:r>
      <w:fldChar w:fldCharType="begin"/>
    </w:r>
    <w:r>
      <w:instrText>PAGE</w:instrText>
    </w:r>
    <w:r>
      <w:fldChar w:fldCharType="separate"/>
    </w:r>
    <w:r w:rsidR="0076277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96C5B" w14:textId="77777777" w:rsidR="0050233E" w:rsidRDefault="0050233E">
      <w:pPr>
        <w:spacing w:line="240" w:lineRule="auto"/>
      </w:pPr>
      <w:r>
        <w:separator/>
      </w:r>
    </w:p>
  </w:footnote>
  <w:footnote w:type="continuationSeparator" w:id="0">
    <w:p w14:paraId="6D6A9545" w14:textId="77777777" w:rsidR="0050233E" w:rsidRDefault="005023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3A"/>
    <w:rsid w:val="001812CE"/>
    <w:rsid w:val="002E7058"/>
    <w:rsid w:val="004C5596"/>
    <w:rsid w:val="0050233E"/>
    <w:rsid w:val="00544462"/>
    <w:rsid w:val="00564431"/>
    <w:rsid w:val="00571F3A"/>
    <w:rsid w:val="00680AB2"/>
    <w:rsid w:val="006B3BF9"/>
    <w:rsid w:val="00735A11"/>
    <w:rsid w:val="0076277F"/>
    <w:rsid w:val="007B0B0F"/>
    <w:rsid w:val="00B22C30"/>
    <w:rsid w:val="00C91484"/>
    <w:rsid w:val="00E241B9"/>
    <w:rsid w:val="00E72811"/>
    <w:rsid w:val="00F0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8337C-E4A7-4B76-B778-168F54B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oetrytext">
    <w:name w:val="poetrytext"/>
    <w:basedOn w:val="Normal"/>
    <w:rsid w:val="004C55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itcap">
    <w:name w:val="initcap"/>
    <w:basedOn w:val="DefaultParagraphFont"/>
    <w:rsid w:val="004C5596"/>
  </w:style>
  <w:style w:type="character" w:customStyle="1" w:styleId="lordsmallcaps">
    <w:name w:val="lordsmallcaps"/>
    <w:basedOn w:val="DefaultParagraphFont"/>
    <w:rsid w:val="004C5596"/>
  </w:style>
  <w:style w:type="paragraph" w:customStyle="1" w:styleId="first-line-none">
    <w:name w:val="first-line-none"/>
    <w:basedOn w:val="Normal"/>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544462"/>
  </w:style>
  <w:style w:type="character" w:customStyle="1" w:styleId="woj">
    <w:name w:val="woj"/>
    <w:basedOn w:val="DefaultParagraphFont"/>
    <w:rsid w:val="00544462"/>
  </w:style>
  <w:style w:type="paragraph" w:styleId="NormalWeb">
    <w:name w:val="Normal (Web)"/>
    <w:basedOn w:val="Normal"/>
    <w:uiPriority w:val="99"/>
    <w:semiHidden/>
    <w:unhideWhenUsed/>
    <w:rsid w:val="005444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44462"/>
    <w:rPr>
      <w:color w:val="0000FF"/>
      <w:u w:val="single"/>
    </w:rPr>
  </w:style>
  <w:style w:type="character" w:customStyle="1" w:styleId="small-caps">
    <w:name w:val="small-caps"/>
    <w:basedOn w:val="DefaultParagraphFont"/>
    <w:rsid w:val="00564431"/>
  </w:style>
  <w:style w:type="character" w:customStyle="1" w:styleId="indent-1-breaks">
    <w:name w:val="indent-1-breaks"/>
    <w:basedOn w:val="DefaultParagraphFont"/>
    <w:rsid w:val="0056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8331">
      <w:bodyDiv w:val="1"/>
      <w:marLeft w:val="0"/>
      <w:marRight w:val="0"/>
      <w:marTop w:val="0"/>
      <w:marBottom w:val="0"/>
      <w:divBdr>
        <w:top w:val="none" w:sz="0" w:space="0" w:color="auto"/>
        <w:left w:val="none" w:sz="0" w:space="0" w:color="auto"/>
        <w:bottom w:val="none" w:sz="0" w:space="0" w:color="auto"/>
        <w:right w:val="none" w:sz="0" w:space="0" w:color="auto"/>
      </w:divBdr>
      <w:divsChild>
        <w:div w:id="688063258">
          <w:marLeft w:val="0"/>
          <w:marRight w:val="0"/>
          <w:marTop w:val="0"/>
          <w:marBottom w:val="0"/>
          <w:divBdr>
            <w:top w:val="none" w:sz="0" w:space="0" w:color="auto"/>
            <w:left w:val="none" w:sz="0" w:space="0" w:color="auto"/>
            <w:bottom w:val="none" w:sz="0" w:space="0" w:color="auto"/>
            <w:right w:val="none" w:sz="0" w:space="0" w:color="auto"/>
          </w:divBdr>
        </w:div>
      </w:divsChild>
    </w:div>
    <w:div w:id="208152984">
      <w:bodyDiv w:val="1"/>
      <w:marLeft w:val="0"/>
      <w:marRight w:val="0"/>
      <w:marTop w:val="0"/>
      <w:marBottom w:val="0"/>
      <w:divBdr>
        <w:top w:val="none" w:sz="0" w:space="0" w:color="auto"/>
        <w:left w:val="none" w:sz="0" w:space="0" w:color="auto"/>
        <w:bottom w:val="none" w:sz="0" w:space="0" w:color="auto"/>
        <w:right w:val="none" w:sz="0" w:space="0" w:color="auto"/>
      </w:divBdr>
    </w:div>
    <w:div w:id="373039176">
      <w:bodyDiv w:val="1"/>
      <w:marLeft w:val="0"/>
      <w:marRight w:val="0"/>
      <w:marTop w:val="0"/>
      <w:marBottom w:val="0"/>
      <w:divBdr>
        <w:top w:val="none" w:sz="0" w:space="0" w:color="auto"/>
        <w:left w:val="none" w:sz="0" w:space="0" w:color="auto"/>
        <w:bottom w:val="none" w:sz="0" w:space="0" w:color="auto"/>
        <w:right w:val="none" w:sz="0" w:space="0" w:color="auto"/>
      </w:divBdr>
      <w:divsChild>
        <w:div w:id="992172974">
          <w:marLeft w:val="0"/>
          <w:marRight w:val="0"/>
          <w:marTop w:val="0"/>
          <w:marBottom w:val="0"/>
          <w:divBdr>
            <w:top w:val="none" w:sz="0" w:space="0" w:color="auto"/>
            <w:left w:val="none" w:sz="0" w:space="0" w:color="auto"/>
            <w:bottom w:val="none" w:sz="0" w:space="0" w:color="auto"/>
            <w:right w:val="none" w:sz="0" w:space="0" w:color="auto"/>
          </w:divBdr>
        </w:div>
        <w:div w:id="1374886435">
          <w:marLeft w:val="0"/>
          <w:marRight w:val="0"/>
          <w:marTop w:val="0"/>
          <w:marBottom w:val="0"/>
          <w:divBdr>
            <w:top w:val="none" w:sz="0" w:space="0" w:color="auto"/>
            <w:left w:val="none" w:sz="0" w:space="0" w:color="auto"/>
            <w:bottom w:val="none" w:sz="0" w:space="0" w:color="auto"/>
            <w:right w:val="none" w:sz="0" w:space="0" w:color="auto"/>
          </w:divBdr>
        </w:div>
        <w:div w:id="1078478644">
          <w:marLeft w:val="0"/>
          <w:marRight w:val="0"/>
          <w:marTop w:val="0"/>
          <w:marBottom w:val="0"/>
          <w:divBdr>
            <w:top w:val="none" w:sz="0" w:space="0" w:color="auto"/>
            <w:left w:val="none" w:sz="0" w:space="0" w:color="auto"/>
            <w:bottom w:val="none" w:sz="0" w:space="0" w:color="auto"/>
            <w:right w:val="none" w:sz="0" w:space="0" w:color="auto"/>
          </w:divBdr>
        </w:div>
        <w:div w:id="827215228">
          <w:marLeft w:val="0"/>
          <w:marRight w:val="0"/>
          <w:marTop w:val="0"/>
          <w:marBottom w:val="0"/>
          <w:divBdr>
            <w:top w:val="none" w:sz="0" w:space="0" w:color="auto"/>
            <w:left w:val="none" w:sz="0" w:space="0" w:color="auto"/>
            <w:bottom w:val="none" w:sz="0" w:space="0" w:color="auto"/>
            <w:right w:val="none" w:sz="0" w:space="0" w:color="auto"/>
          </w:divBdr>
        </w:div>
        <w:div w:id="661397458">
          <w:marLeft w:val="0"/>
          <w:marRight w:val="0"/>
          <w:marTop w:val="0"/>
          <w:marBottom w:val="0"/>
          <w:divBdr>
            <w:top w:val="none" w:sz="0" w:space="0" w:color="auto"/>
            <w:left w:val="none" w:sz="0" w:space="0" w:color="auto"/>
            <w:bottom w:val="none" w:sz="0" w:space="0" w:color="auto"/>
            <w:right w:val="none" w:sz="0" w:space="0" w:color="auto"/>
          </w:divBdr>
        </w:div>
        <w:div w:id="1545755986">
          <w:marLeft w:val="0"/>
          <w:marRight w:val="0"/>
          <w:marTop w:val="0"/>
          <w:marBottom w:val="0"/>
          <w:divBdr>
            <w:top w:val="none" w:sz="0" w:space="0" w:color="auto"/>
            <w:left w:val="none" w:sz="0" w:space="0" w:color="auto"/>
            <w:bottom w:val="none" w:sz="0" w:space="0" w:color="auto"/>
            <w:right w:val="none" w:sz="0" w:space="0" w:color="auto"/>
          </w:divBdr>
        </w:div>
        <w:div w:id="721514077">
          <w:marLeft w:val="0"/>
          <w:marRight w:val="0"/>
          <w:marTop w:val="0"/>
          <w:marBottom w:val="0"/>
          <w:divBdr>
            <w:top w:val="none" w:sz="0" w:space="0" w:color="auto"/>
            <w:left w:val="none" w:sz="0" w:space="0" w:color="auto"/>
            <w:bottom w:val="none" w:sz="0" w:space="0" w:color="auto"/>
            <w:right w:val="none" w:sz="0" w:space="0" w:color="auto"/>
          </w:divBdr>
        </w:div>
      </w:divsChild>
    </w:div>
    <w:div w:id="410390550">
      <w:bodyDiv w:val="1"/>
      <w:marLeft w:val="0"/>
      <w:marRight w:val="0"/>
      <w:marTop w:val="0"/>
      <w:marBottom w:val="0"/>
      <w:divBdr>
        <w:top w:val="none" w:sz="0" w:space="0" w:color="auto"/>
        <w:left w:val="none" w:sz="0" w:space="0" w:color="auto"/>
        <w:bottom w:val="none" w:sz="0" w:space="0" w:color="auto"/>
        <w:right w:val="none" w:sz="0" w:space="0" w:color="auto"/>
      </w:divBdr>
    </w:div>
    <w:div w:id="664672610">
      <w:bodyDiv w:val="1"/>
      <w:marLeft w:val="0"/>
      <w:marRight w:val="0"/>
      <w:marTop w:val="0"/>
      <w:marBottom w:val="0"/>
      <w:divBdr>
        <w:top w:val="none" w:sz="0" w:space="0" w:color="auto"/>
        <w:left w:val="none" w:sz="0" w:space="0" w:color="auto"/>
        <w:bottom w:val="none" w:sz="0" w:space="0" w:color="auto"/>
        <w:right w:val="none" w:sz="0" w:space="0" w:color="auto"/>
      </w:divBdr>
    </w:div>
    <w:div w:id="1068184407">
      <w:bodyDiv w:val="1"/>
      <w:marLeft w:val="0"/>
      <w:marRight w:val="0"/>
      <w:marTop w:val="0"/>
      <w:marBottom w:val="0"/>
      <w:divBdr>
        <w:top w:val="none" w:sz="0" w:space="0" w:color="auto"/>
        <w:left w:val="none" w:sz="0" w:space="0" w:color="auto"/>
        <w:bottom w:val="none" w:sz="0" w:space="0" w:color="auto"/>
        <w:right w:val="none" w:sz="0" w:space="0" w:color="auto"/>
      </w:divBdr>
      <w:divsChild>
        <w:div w:id="1643656976">
          <w:marLeft w:val="0"/>
          <w:marRight w:val="0"/>
          <w:marTop w:val="0"/>
          <w:marBottom w:val="0"/>
          <w:divBdr>
            <w:top w:val="none" w:sz="0" w:space="0" w:color="auto"/>
            <w:left w:val="none" w:sz="0" w:space="0" w:color="auto"/>
            <w:bottom w:val="none" w:sz="0" w:space="0" w:color="auto"/>
            <w:right w:val="none" w:sz="0" w:space="0" w:color="auto"/>
          </w:divBdr>
        </w:div>
        <w:div w:id="2062290131">
          <w:marLeft w:val="0"/>
          <w:marRight w:val="0"/>
          <w:marTop w:val="0"/>
          <w:marBottom w:val="0"/>
          <w:divBdr>
            <w:top w:val="none" w:sz="0" w:space="0" w:color="auto"/>
            <w:left w:val="none" w:sz="0" w:space="0" w:color="auto"/>
            <w:bottom w:val="none" w:sz="0" w:space="0" w:color="auto"/>
            <w:right w:val="none" w:sz="0" w:space="0" w:color="auto"/>
          </w:divBdr>
        </w:div>
        <w:div w:id="271792176">
          <w:marLeft w:val="0"/>
          <w:marRight w:val="0"/>
          <w:marTop w:val="0"/>
          <w:marBottom w:val="0"/>
          <w:divBdr>
            <w:top w:val="none" w:sz="0" w:space="0" w:color="auto"/>
            <w:left w:val="none" w:sz="0" w:space="0" w:color="auto"/>
            <w:bottom w:val="none" w:sz="0" w:space="0" w:color="auto"/>
            <w:right w:val="none" w:sz="0" w:space="0" w:color="auto"/>
          </w:divBdr>
        </w:div>
        <w:div w:id="427652713">
          <w:marLeft w:val="0"/>
          <w:marRight w:val="0"/>
          <w:marTop w:val="0"/>
          <w:marBottom w:val="0"/>
          <w:divBdr>
            <w:top w:val="none" w:sz="0" w:space="0" w:color="auto"/>
            <w:left w:val="none" w:sz="0" w:space="0" w:color="auto"/>
            <w:bottom w:val="none" w:sz="0" w:space="0" w:color="auto"/>
            <w:right w:val="none" w:sz="0" w:space="0" w:color="auto"/>
          </w:divBdr>
        </w:div>
      </w:divsChild>
    </w:div>
    <w:div w:id="1353148758">
      <w:bodyDiv w:val="1"/>
      <w:marLeft w:val="0"/>
      <w:marRight w:val="0"/>
      <w:marTop w:val="0"/>
      <w:marBottom w:val="0"/>
      <w:divBdr>
        <w:top w:val="none" w:sz="0" w:space="0" w:color="auto"/>
        <w:left w:val="none" w:sz="0" w:space="0" w:color="auto"/>
        <w:bottom w:val="none" w:sz="0" w:space="0" w:color="auto"/>
        <w:right w:val="none" w:sz="0" w:space="0" w:color="auto"/>
      </w:divBdr>
    </w:div>
    <w:div w:id="1375302291">
      <w:bodyDiv w:val="1"/>
      <w:marLeft w:val="0"/>
      <w:marRight w:val="0"/>
      <w:marTop w:val="0"/>
      <w:marBottom w:val="0"/>
      <w:divBdr>
        <w:top w:val="none" w:sz="0" w:space="0" w:color="auto"/>
        <w:left w:val="none" w:sz="0" w:space="0" w:color="auto"/>
        <w:bottom w:val="none" w:sz="0" w:space="0" w:color="auto"/>
        <w:right w:val="none" w:sz="0" w:space="0" w:color="auto"/>
      </w:divBdr>
    </w:div>
    <w:div w:id="1662730405">
      <w:bodyDiv w:val="1"/>
      <w:marLeft w:val="0"/>
      <w:marRight w:val="0"/>
      <w:marTop w:val="0"/>
      <w:marBottom w:val="0"/>
      <w:divBdr>
        <w:top w:val="none" w:sz="0" w:space="0" w:color="auto"/>
        <w:left w:val="none" w:sz="0" w:space="0" w:color="auto"/>
        <w:bottom w:val="none" w:sz="0" w:space="0" w:color="auto"/>
        <w:right w:val="none" w:sz="0" w:space="0" w:color="auto"/>
      </w:divBdr>
    </w:div>
    <w:div w:id="1966307504">
      <w:bodyDiv w:val="1"/>
      <w:marLeft w:val="0"/>
      <w:marRight w:val="0"/>
      <w:marTop w:val="0"/>
      <w:marBottom w:val="0"/>
      <w:divBdr>
        <w:top w:val="none" w:sz="0" w:space="0" w:color="auto"/>
        <w:left w:val="none" w:sz="0" w:space="0" w:color="auto"/>
        <w:bottom w:val="none" w:sz="0" w:space="0" w:color="auto"/>
        <w:right w:val="none" w:sz="0" w:space="0" w:color="auto"/>
      </w:divBdr>
      <w:divsChild>
        <w:div w:id="1259942377">
          <w:marLeft w:val="0"/>
          <w:marRight w:val="0"/>
          <w:marTop w:val="0"/>
          <w:marBottom w:val="0"/>
          <w:divBdr>
            <w:top w:val="none" w:sz="0" w:space="0" w:color="auto"/>
            <w:left w:val="none" w:sz="0" w:space="0" w:color="auto"/>
            <w:bottom w:val="none" w:sz="0" w:space="0" w:color="auto"/>
            <w:right w:val="none" w:sz="0" w:space="0" w:color="auto"/>
          </w:divBdr>
        </w:div>
        <w:div w:id="1597131201">
          <w:marLeft w:val="0"/>
          <w:marRight w:val="0"/>
          <w:marTop w:val="0"/>
          <w:marBottom w:val="0"/>
          <w:divBdr>
            <w:top w:val="none" w:sz="0" w:space="0" w:color="auto"/>
            <w:left w:val="none" w:sz="0" w:space="0" w:color="auto"/>
            <w:bottom w:val="none" w:sz="0" w:space="0" w:color="auto"/>
            <w:right w:val="none" w:sz="0" w:space="0" w:color="auto"/>
          </w:divBdr>
        </w:div>
        <w:div w:id="2112775957">
          <w:marLeft w:val="0"/>
          <w:marRight w:val="0"/>
          <w:marTop w:val="0"/>
          <w:marBottom w:val="0"/>
          <w:divBdr>
            <w:top w:val="none" w:sz="0" w:space="0" w:color="auto"/>
            <w:left w:val="none" w:sz="0" w:space="0" w:color="auto"/>
            <w:bottom w:val="none" w:sz="0" w:space="0" w:color="auto"/>
            <w:right w:val="none" w:sz="0" w:space="0" w:color="auto"/>
          </w:divBdr>
        </w:div>
        <w:div w:id="1115446736">
          <w:marLeft w:val="0"/>
          <w:marRight w:val="0"/>
          <w:marTop w:val="0"/>
          <w:marBottom w:val="0"/>
          <w:divBdr>
            <w:top w:val="none" w:sz="0" w:space="0" w:color="auto"/>
            <w:left w:val="none" w:sz="0" w:space="0" w:color="auto"/>
            <w:bottom w:val="none" w:sz="0" w:space="0" w:color="auto"/>
            <w:right w:val="none" w:sz="0" w:space="0" w:color="auto"/>
          </w:divBdr>
        </w:div>
        <w:div w:id="535774217">
          <w:marLeft w:val="0"/>
          <w:marRight w:val="0"/>
          <w:marTop w:val="0"/>
          <w:marBottom w:val="0"/>
          <w:divBdr>
            <w:top w:val="none" w:sz="0" w:space="0" w:color="auto"/>
            <w:left w:val="none" w:sz="0" w:space="0" w:color="auto"/>
            <w:bottom w:val="none" w:sz="0" w:space="0" w:color="auto"/>
            <w:right w:val="none" w:sz="0" w:space="0" w:color="auto"/>
          </w:divBdr>
        </w:div>
        <w:div w:id="484972098">
          <w:marLeft w:val="0"/>
          <w:marRight w:val="0"/>
          <w:marTop w:val="0"/>
          <w:marBottom w:val="0"/>
          <w:divBdr>
            <w:top w:val="none" w:sz="0" w:space="0" w:color="auto"/>
            <w:left w:val="none" w:sz="0" w:space="0" w:color="auto"/>
            <w:bottom w:val="none" w:sz="0" w:space="0" w:color="auto"/>
            <w:right w:val="none" w:sz="0" w:space="0" w:color="auto"/>
          </w:divBdr>
        </w:div>
        <w:div w:id="1762680945">
          <w:marLeft w:val="0"/>
          <w:marRight w:val="0"/>
          <w:marTop w:val="0"/>
          <w:marBottom w:val="0"/>
          <w:divBdr>
            <w:top w:val="none" w:sz="0" w:space="0" w:color="auto"/>
            <w:left w:val="none" w:sz="0" w:space="0" w:color="auto"/>
            <w:bottom w:val="none" w:sz="0" w:space="0" w:color="auto"/>
            <w:right w:val="none" w:sz="0" w:space="0" w:color="auto"/>
          </w:divBdr>
        </w:div>
      </w:divsChild>
    </w:div>
    <w:div w:id="200415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2615</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OlgaMaria Cruz</dc:creator>
  <cp:lastModifiedBy>Olga-Maria Cruz</cp:lastModifiedBy>
  <cp:revision>4</cp:revision>
  <dcterms:created xsi:type="dcterms:W3CDTF">2020-04-09T21:28:00Z</dcterms:created>
  <dcterms:modified xsi:type="dcterms:W3CDTF">2020-04-12T22:05:00Z</dcterms:modified>
</cp:coreProperties>
</file>